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FC5E7" w14:textId="3E8E16F0" w:rsidR="00FA613D" w:rsidRDefault="00504E5E" w:rsidP="00FA613D">
      <w:pPr>
        <w:pStyle w:val="Overskrift2"/>
        <w:rPr>
          <w:rFonts w:asciiTheme="minorHAnsi" w:hAnsiTheme="minorHAnsi"/>
        </w:rPr>
      </w:pPr>
      <w:bookmarkStart w:id="0" w:name="_Toc327389324"/>
      <w:r w:rsidRPr="34384008">
        <w:rPr>
          <w:rFonts w:asciiTheme="minorHAnsi" w:eastAsiaTheme="minorEastAsia" w:hAnsiTheme="minorHAnsi" w:cstheme="minorBidi"/>
        </w:rPr>
        <w:t>Dag-1 Økt-3 Aktivitet-2:</w:t>
      </w:r>
      <w:r w:rsidR="003E743B" w:rsidRPr="34384008">
        <w:rPr>
          <w:rFonts w:asciiTheme="minorHAnsi" w:eastAsiaTheme="minorEastAsia" w:hAnsiTheme="minorHAnsi" w:cstheme="minorBidi"/>
        </w:rPr>
        <w:t xml:space="preserve"> </w:t>
      </w:r>
      <w:bookmarkEnd w:id="0"/>
      <w:r w:rsidR="006E2243" w:rsidRPr="34384008">
        <w:rPr>
          <w:rFonts w:asciiTheme="minorHAnsi" w:eastAsiaTheme="minorEastAsia" w:hAnsiTheme="minorHAnsi" w:cstheme="minorBidi"/>
        </w:rPr>
        <w:t>Volum 2 L melkekartong</w:t>
      </w:r>
    </w:p>
    <w:p w14:paraId="2C069C1C" w14:textId="77777777" w:rsidR="00126A47" w:rsidRDefault="00126A47" w:rsidP="00FA613D">
      <w:pPr>
        <w:rPr>
          <w:b/>
        </w:rPr>
      </w:pPr>
    </w:p>
    <w:p w14:paraId="08A54027" w14:textId="6DEB98BC" w:rsidR="002B49B7" w:rsidRDefault="006C3276" w:rsidP="002B49B7">
      <w:pPr>
        <w:outlineLvl w:val="0"/>
        <w:rPr>
          <w:b/>
        </w:rPr>
      </w:pPr>
      <w:r>
        <w:rPr>
          <w:b/>
        </w:rPr>
        <w:t>Mål for timen</w:t>
      </w:r>
    </w:p>
    <w:p w14:paraId="469AC6C6" w14:textId="77777777" w:rsidR="002B49B7" w:rsidRDefault="002B49B7" w:rsidP="002B49B7">
      <w:pPr>
        <w:outlineLvl w:val="0"/>
      </w:pPr>
      <w:r>
        <w:t>Du skal kunne løse problemer som gjelder volum.</w:t>
      </w:r>
    </w:p>
    <w:p w14:paraId="3AC87305" w14:textId="77777777" w:rsidR="002B49B7" w:rsidRDefault="002B49B7" w:rsidP="002B49B7">
      <w:r>
        <w:t>Du skal kunne regne med ulike måleenheter.</w:t>
      </w:r>
    </w:p>
    <w:p w14:paraId="36F15F88" w14:textId="27ECC44E" w:rsidR="002B49B7" w:rsidRDefault="002B49B7" w:rsidP="002B49B7"/>
    <w:p w14:paraId="64EAC0A4" w14:textId="77777777" w:rsidR="002B49B7" w:rsidRPr="002B4D70" w:rsidRDefault="002B49B7" w:rsidP="002B49B7">
      <w:pPr>
        <w:rPr>
          <w:b/>
        </w:rPr>
      </w:pPr>
      <w:r w:rsidRPr="002B4D70">
        <w:rPr>
          <w:b/>
        </w:rPr>
        <w:t>Oppgave</w:t>
      </w:r>
    </w:p>
    <w:p w14:paraId="1CED446C" w14:textId="629B0824" w:rsidR="002B49B7" w:rsidRDefault="34384008" w:rsidP="002B49B7">
      <w:r>
        <w:t xml:space="preserve">Grunnflaten i en melkekartong er et kvadrat med sidelengder 1 dm. </w:t>
      </w:r>
    </w:p>
    <w:p w14:paraId="5EDB3151" w14:textId="2770735E" w:rsidR="002B49B7" w:rsidRPr="006C3276" w:rsidRDefault="34384008" w:rsidP="002B49B7">
      <w:r w:rsidRPr="006C3276">
        <w:rPr>
          <w:bCs/>
        </w:rPr>
        <w:t>Hvor høy må da melkekartongen være for å romme 2 liter?</w:t>
      </w:r>
    </w:p>
    <w:p w14:paraId="19FFE4F1" w14:textId="77777777" w:rsidR="002B49B7" w:rsidRDefault="002B49B7" w:rsidP="002B49B7"/>
    <w:p w14:paraId="08FEB657" w14:textId="06944007" w:rsidR="002B49B7" w:rsidRDefault="34384008" w:rsidP="00E1187A">
      <w:pPr>
        <w:pStyle w:val="Listeavsnitt"/>
        <w:numPr>
          <w:ilvl w:val="0"/>
          <w:numId w:val="10"/>
        </w:numPr>
        <w:spacing w:line="360" w:lineRule="auto"/>
      </w:pPr>
      <w:r>
        <w:t xml:space="preserve">  1 dm</w:t>
      </w:r>
    </w:p>
    <w:p w14:paraId="2EA5D158" w14:textId="5457AED0" w:rsidR="002B49B7" w:rsidRDefault="34384008" w:rsidP="00E1187A">
      <w:pPr>
        <w:pStyle w:val="Listeavsnitt"/>
        <w:numPr>
          <w:ilvl w:val="0"/>
          <w:numId w:val="10"/>
        </w:numPr>
        <w:spacing w:line="360" w:lineRule="auto"/>
      </w:pPr>
      <w:r>
        <w:t xml:space="preserve">  3 dm</w:t>
      </w:r>
    </w:p>
    <w:p w14:paraId="27656E69" w14:textId="697568B7" w:rsidR="00224D2D" w:rsidRDefault="34384008" w:rsidP="00E1187A">
      <w:pPr>
        <w:pStyle w:val="Listeavsnitt"/>
        <w:numPr>
          <w:ilvl w:val="0"/>
          <w:numId w:val="10"/>
        </w:numPr>
        <w:spacing w:line="360" w:lineRule="auto"/>
      </w:pPr>
      <w:r>
        <w:t xml:space="preserve">  6 dm</w:t>
      </w:r>
    </w:p>
    <w:p w14:paraId="46B54B93" w14:textId="7C56E0E4" w:rsidR="002B49B7" w:rsidRDefault="0010335D" w:rsidP="00E1187A">
      <w:pPr>
        <w:pStyle w:val="Listeavsnitt"/>
        <w:numPr>
          <w:ilvl w:val="0"/>
          <w:numId w:val="10"/>
        </w:numPr>
        <w:spacing w:line="360" w:lineRule="auto"/>
      </w:pPr>
      <w:r>
        <w:t>20</w:t>
      </w:r>
      <w:r w:rsidR="002B49B7">
        <w:t xml:space="preserve"> </w:t>
      </w:r>
      <w:r>
        <w:t>c</w:t>
      </w:r>
      <w:r w:rsidR="005A0346">
        <w:t>m</w:t>
      </w:r>
    </w:p>
    <w:p w14:paraId="342130A7" w14:textId="77777777" w:rsidR="002B49B7" w:rsidRDefault="002B49B7" w:rsidP="002B49B7"/>
    <w:p w14:paraId="78543FDF" w14:textId="77777777" w:rsidR="002B49B7" w:rsidRDefault="002B49B7" w:rsidP="002B49B7">
      <w:r w:rsidRPr="006C3276">
        <w:t>Hvordan har elevene som har fått de forskjellige svarene tenkt</w:t>
      </w:r>
      <w:r w:rsidRPr="00157414">
        <w:t>?</w:t>
      </w:r>
      <w:r w:rsidRPr="002B49B7">
        <w:rPr>
          <w:b/>
        </w:rPr>
        <w:t xml:space="preserve"> </w:t>
      </w:r>
      <w:r>
        <w:t>Bruk IGP-metoden.</w:t>
      </w:r>
    </w:p>
    <w:p w14:paraId="5323399C" w14:textId="77777777" w:rsidR="002B49B7" w:rsidRDefault="002B49B7" w:rsidP="002B49B7">
      <w:pPr>
        <w:pStyle w:val="Listeavsnitt"/>
        <w:ind w:left="360"/>
      </w:pPr>
    </w:p>
    <w:p w14:paraId="2140E50D" w14:textId="72BBC850" w:rsidR="005A0346" w:rsidRDefault="005A0346" w:rsidP="002B49B7">
      <w:r>
        <w:t>Svaret 1 dm: Bruker tall som er oppg</w:t>
      </w:r>
      <w:r w:rsidR="00C21161">
        <w:t>itt i oppgaven uten å regne, ev. legger 1 til 1 for å få 2.</w:t>
      </w:r>
    </w:p>
    <w:p w14:paraId="25B0D121" w14:textId="6882CCC3" w:rsidR="002B49B7" w:rsidRDefault="34384008" w:rsidP="002B49B7">
      <w:r>
        <w:t xml:space="preserve">Svaret </w:t>
      </w:r>
      <w:r w:rsidR="0000654B">
        <w:t>3</w:t>
      </w:r>
      <w:r>
        <w:t xml:space="preserve"> dm: Adderer tallene i oppgaven.</w:t>
      </w:r>
    </w:p>
    <w:p w14:paraId="0B5392EB" w14:textId="4995CE57" w:rsidR="002B49B7" w:rsidRDefault="002B49B7" w:rsidP="002B49B7">
      <w:r>
        <w:t xml:space="preserve">Svaret </w:t>
      </w:r>
      <w:r w:rsidR="00224D2D">
        <w:t>6</w:t>
      </w:r>
      <w:r>
        <w:t xml:space="preserve"> dm: Mulig regnet ut omkretsen til kvadratet lik </w:t>
      </w:r>
      <w:r w:rsidR="0010335D">
        <w:t>4 dm</w:t>
      </w:r>
      <w:r>
        <w:t>.</w:t>
      </w:r>
      <w:bookmarkStart w:id="1" w:name="_GoBack"/>
      <w:bookmarkEnd w:id="1"/>
    </w:p>
    <w:p w14:paraId="2037F021" w14:textId="41E1A166" w:rsidR="002B49B7" w:rsidRDefault="002B49B7" w:rsidP="002B49B7">
      <w:r>
        <w:t xml:space="preserve">Svaret </w:t>
      </w:r>
      <w:r w:rsidR="0010335D">
        <w:t>20 cm</w:t>
      </w:r>
      <w:r>
        <w:t xml:space="preserve">: </w:t>
      </w:r>
      <w:r w:rsidR="0010335D">
        <w:t>Riktig</w:t>
      </w:r>
    </w:p>
    <w:p w14:paraId="1D03E2A7" w14:textId="77777777" w:rsidR="002B49B7" w:rsidRDefault="002B49B7" w:rsidP="002B49B7"/>
    <w:p w14:paraId="391AF124" w14:textId="77777777" w:rsidR="002B49B7" w:rsidRDefault="002B49B7" w:rsidP="002B49B7"/>
    <w:p w14:paraId="59A1CF10" w14:textId="1B78A05C" w:rsidR="002B49B7" w:rsidRPr="005A649F" w:rsidRDefault="0000654B" w:rsidP="002B49B7">
      <w:pPr>
        <w:outlineLvl w:val="0"/>
        <w:rPr>
          <w:b/>
        </w:rPr>
      </w:pPr>
      <w:r>
        <w:rPr>
          <w:b/>
        </w:rPr>
        <w:t>Til læreren</w:t>
      </w:r>
    </w:p>
    <w:p w14:paraId="2F91829D" w14:textId="77777777" w:rsidR="002B49B7" w:rsidRDefault="002B49B7" w:rsidP="002B49B7">
      <w:r>
        <w:t>Det er flere måter å løse denne oppgaven på:</w:t>
      </w:r>
    </w:p>
    <w:p w14:paraId="7C4C86CA" w14:textId="643E3E57" w:rsidR="002B49B7" w:rsidRDefault="34384008" w:rsidP="002B49B7">
      <w:pPr>
        <w:pStyle w:val="Listeavsnitt"/>
        <w:numPr>
          <w:ilvl w:val="0"/>
          <w:numId w:val="9"/>
        </w:numPr>
      </w:pPr>
      <w:r>
        <w:t>Appeller til elevens erfaringer – omtrent hvor høy er en melkekartong som rommer 1 L? Anslå i cm og deretter i dm. Hvor høy må da en kartong som rommer 2 liter være? Tenk først, og de riktige svarene kan gi seg selv uten regning.</w:t>
      </w:r>
    </w:p>
    <w:p w14:paraId="1EDBF7B5" w14:textId="5C0AE0E0" w:rsidR="002B49B7" w:rsidRDefault="005A0346" w:rsidP="002B49B7">
      <w:pPr>
        <w:pStyle w:val="Listeavsnitt"/>
        <w:numPr>
          <w:ilvl w:val="0"/>
          <w:numId w:val="9"/>
        </w:numPr>
      </w:pPr>
      <w:r>
        <w:t xml:space="preserve">Tenk praktisk – </w:t>
      </w:r>
      <w:r w:rsidR="002B49B7">
        <w:t xml:space="preserve">hvor stor grunnflate vil melkekartongen ha når grunnflaten er formet som et kvadrat med sidelengde </w:t>
      </w:r>
      <w:r>
        <w:t>1</w:t>
      </w:r>
      <w:r w:rsidR="0000654B">
        <w:t xml:space="preserve"> dm, d</w:t>
      </w:r>
      <w:r w:rsidR="002B49B7">
        <w:t xml:space="preserve">vs. </w:t>
      </w:r>
      <w:r>
        <w:t>1</w:t>
      </w:r>
      <w:r w:rsidR="002B49B7">
        <w:t xml:space="preserve"> dm </w:t>
      </w:r>
      <w:r w:rsidR="002B49B7">
        <w:sym w:font="Symbol" w:char="F0D7"/>
      </w:r>
      <w:r w:rsidR="002B49B7">
        <w:t xml:space="preserve"> </w:t>
      </w:r>
      <w:r>
        <w:t>1</w:t>
      </w:r>
      <w:r w:rsidR="002B49B7">
        <w:t xml:space="preserve"> dm = </w:t>
      </w:r>
      <w:r>
        <w:t>1</w:t>
      </w:r>
      <w:r w:rsidR="002B49B7">
        <w:t xml:space="preserve"> dm</w:t>
      </w:r>
      <w:r w:rsidR="002B49B7" w:rsidRPr="006669E7">
        <w:rPr>
          <w:vertAlign w:val="superscript"/>
        </w:rPr>
        <w:t>2</w:t>
      </w:r>
      <w:r w:rsidR="002B49B7">
        <w:t>. Vurder deretter svaralternativene for å komme frem til svare</w:t>
      </w:r>
      <w:r>
        <w:t>t/svarene</w:t>
      </w:r>
      <w:r w:rsidR="002B49B7">
        <w:t>. Bruk måleenhetene under utregningen for å vis hvor dm</w:t>
      </w:r>
      <w:r w:rsidR="002B49B7">
        <w:rPr>
          <w:vertAlign w:val="superscript"/>
        </w:rPr>
        <w:t>2</w:t>
      </w:r>
      <w:r w:rsidR="002B49B7">
        <w:t xml:space="preserve"> kommer fra og at dette er en måleenhet for arealet til grunnflaten.</w:t>
      </w:r>
    </w:p>
    <w:p w14:paraId="77BAAC33" w14:textId="107720B0" w:rsidR="002B49B7" w:rsidRDefault="002B49B7" w:rsidP="002B49B7">
      <w:pPr>
        <w:pStyle w:val="Listeavsnitt"/>
        <w:numPr>
          <w:ilvl w:val="0"/>
          <w:numId w:val="9"/>
        </w:numPr>
      </w:pPr>
      <w:r>
        <w:t xml:space="preserve">Nøyaktig utregning: </w:t>
      </w:r>
      <w:r w:rsidR="005A0346">
        <w:t xml:space="preserve">2 </w:t>
      </w:r>
      <w:proofErr w:type="gramStart"/>
      <w:r w:rsidR="0000654B">
        <w:t>L</w:t>
      </w:r>
      <w:r w:rsidR="005A0346">
        <w:t xml:space="preserve"> </w:t>
      </w:r>
      <w:r>
        <w:t>:</w:t>
      </w:r>
      <w:proofErr w:type="gramEnd"/>
      <w:r>
        <w:t xml:space="preserve"> </w:t>
      </w:r>
      <w:r w:rsidR="005A0346">
        <w:t>1</w:t>
      </w:r>
      <w:r>
        <w:t xml:space="preserve"> dm</w:t>
      </w:r>
      <w:r w:rsidRPr="006669E7">
        <w:rPr>
          <w:vertAlign w:val="superscript"/>
        </w:rPr>
        <w:t>2</w:t>
      </w:r>
      <w:r>
        <w:t xml:space="preserve"> = </w:t>
      </w:r>
      <w:r w:rsidR="005A0346">
        <w:t>2</w:t>
      </w:r>
      <w:r>
        <w:t xml:space="preserve"> dm</w:t>
      </w:r>
      <w:r>
        <w:rPr>
          <w:vertAlign w:val="superscript"/>
        </w:rPr>
        <w:t>3</w:t>
      </w:r>
      <w:r>
        <w:t xml:space="preserve"> : </w:t>
      </w:r>
      <w:r w:rsidR="005A0346">
        <w:t>1</w:t>
      </w:r>
      <w:r>
        <w:t xml:space="preserve"> dm</w:t>
      </w:r>
      <w:r w:rsidRPr="006669E7">
        <w:rPr>
          <w:vertAlign w:val="superscript"/>
        </w:rPr>
        <w:t>2</w:t>
      </w:r>
      <w:r>
        <w:t xml:space="preserve"> = 2</w:t>
      </w:r>
      <w:r w:rsidR="005A0346">
        <w:t xml:space="preserve"> </w:t>
      </w:r>
      <w:r>
        <w:t>dm.</w:t>
      </w:r>
    </w:p>
    <w:p w14:paraId="255A3C9D" w14:textId="77777777" w:rsidR="002B49B7" w:rsidRPr="00AA0D75" w:rsidRDefault="002B49B7" w:rsidP="002B49B7">
      <w:pPr>
        <w:pStyle w:val="Listeavsnitt"/>
        <w:numPr>
          <w:ilvl w:val="0"/>
          <w:numId w:val="9"/>
        </w:numPr>
      </w:pPr>
      <w:r>
        <w:t>Se på sammenhengen mellom cm og dm, samt liter og dm</w:t>
      </w:r>
      <w:r w:rsidRPr="006669E7">
        <w:rPr>
          <w:vertAlign w:val="superscript"/>
        </w:rPr>
        <w:t>3</w:t>
      </w:r>
      <w:r>
        <w:t>. Fokuser på fordelen med å gjøre om måleenhetene til dm når oppgaven omhandler liter og volum.</w:t>
      </w:r>
    </w:p>
    <w:p w14:paraId="11D42B9B" w14:textId="77777777" w:rsidR="002B49B7" w:rsidRDefault="002B49B7" w:rsidP="002B49B7"/>
    <w:p w14:paraId="1990F07E" w14:textId="4D7E0EF8" w:rsidR="002B49B7" w:rsidRDefault="34384008" w:rsidP="002B49B7">
      <w:r>
        <w:t xml:space="preserve">Konfronter elevene med de urimelige svaralternativene 1 dm, 3 dm og 6 dm når melkekartongen inneholder 1 </w:t>
      </w:r>
      <w:r w:rsidR="0000654B">
        <w:t>L</w:t>
      </w:r>
      <w:r>
        <w:t xml:space="preserve">. </w:t>
      </w:r>
    </w:p>
    <w:p w14:paraId="4299F18E" w14:textId="19D904CE" w:rsidR="002B49B7" w:rsidRDefault="34384008" w:rsidP="002B49B7">
      <w:r>
        <w:t xml:space="preserve">Er en melkekartong 6 dm høy? Hvor mange dm er det i 1 m? </w:t>
      </w:r>
    </w:p>
    <w:p w14:paraId="13998140" w14:textId="0C913DA3" w:rsidR="002B49B7" w:rsidRDefault="0000654B" w:rsidP="002B49B7">
      <w:r>
        <w:t>Hvilken verdi har prefikset d</w:t>
      </w:r>
      <w:r w:rsidR="34384008">
        <w:t xml:space="preserve"> i dm? Hvor mange cm er det i 1 dm? Erfaringsmessig starter elevene med å regne og reflekterer heller ikke over eget svar. Flervalgsoppgaver kan </w:t>
      </w:r>
      <w:r>
        <w:t xml:space="preserve">med fordel </w:t>
      </w:r>
      <w:r w:rsidR="34384008">
        <w:t>brukes som diskusjonsgrunnlag i klasserommet.</w:t>
      </w:r>
    </w:p>
    <w:p w14:paraId="3CC0A7C4" w14:textId="77777777" w:rsidR="00504E5E" w:rsidRDefault="00504E5E" w:rsidP="00504E5E"/>
    <w:sectPr w:rsidR="00504E5E" w:rsidSect="00346B81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415BD" w14:textId="77777777" w:rsidR="00D5135A" w:rsidRDefault="00D5135A" w:rsidP="006C3276">
      <w:r>
        <w:separator/>
      </w:r>
    </w:p>
  </w:endnote>
  <w:endnote w:type="continuationSeparator" w:id="0">
    <w:p w14:paraId="19C8CC00" w14:textId="77777777" w:rsidR="00D5135A" w:rsidRDefault="00D5135A" w:rsidP="006C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711736"/>
      <w:docPartObj>
        <w:docPartGallery w:val="Page Numbers (Bottom of Page)"/>
        <w:docPartUnique/>
      </w:docPartObj>
    </w:sdtPr>
    <w:sdtEndPr/>
    <w:sdtContent>
      <w:p w14:paraId="3B30962A" w14:textId="045FDAAE" w:rsidR="006C3276" w:rsidRDefault="006C3276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414">
          <w:rPr>
            <w:noProof/>
          </w:rPr>
          <w:t>1</w:t>
        </w:r>
        <w:r>
          <w:fldChar w:fldCharType="end"/>
        </w:r>
      </w:p>
    </w:sdtContent>
  </w:sdt>
  <w:p w14:paraId="3FB0F18A" w14:textId="77777777" w:rsidR="006C3276" w:rsidRDefault="006C327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3E9EF" w14:textId="77777777" w:rsidR="00D5135A" w:rsidRDefault="00D5135A" w:rsidP="006C3276">
      <w:r>
        <w:separator/>
      </w:r>
    </w:p>
  </w:footnote>
  <w:footnote w:type="continuationSeparator" w:id="0">
    <w:p w14:paraId="4867E888" w14:textId="77777777" w:rsidR="00D5135A" w:rsidRDefault="00D5135A" w:rsidP="006C3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B26AF"/>
    <w:multiLevelType w:val="hybridMultilevel"/>
    <w:tmpl w:val="D8FA717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77CC0"/>
    <w:multiLevelType w:val="hybridMultilevel"/>
    <w:tmpl w:val="65EEE5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52E7C"/>
    <w:multiLevelType w:val="hybridMultilevel"/>
    <w:tmpl w:val="070A7F44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654B"/>
    <w:rsid w:val="000074E8"/>
    <w:rsid w:val="0005590E"/>
    <w:rsid w:val="0010335D"/>
    <w:rsid w:val="00126A47"/>
    <w:rsid w:val="00157414"/>
    <w:rsid w:val="00165214"/>
    <w:rsid w:val="00173C0B"/>
    <w:rsid w:val="00224D2D"/>
    <w:rsid w:val="002855D1"/>
    <w:rsid w:val="00291E99"/>
    <w:rsid w:val="002B49B7"/>
    <w:rsid w:val="00327767"/>
    <w:rsid w:val="00346B81"/>
    <w:rsid w:val="003571CC"/>
    <w:rsid w:val="003A422D"/>
    <w:rsid w:val="003C002D"/>
    <w:rsid w:val="003C348F"/>
    <w:rsid w:val="003E08B6"/>
    <w:rsid w:val="003E743B"/>
    <w:rsid w:val="00495CDD"/>
    <w:rsid w:val="00504E5E"/>
    <w:rsid w:val="00531B1B"/>
    <w:rsid w:val="00591AFF"/>
    <w:rsid w:val="005A0346"/>
    <w:rsid w:val="005F0DF7"/>
    <w:rsid w:val="00645AB6"/>
    <w:rsid w:val="006910A9"/>
    <w:rsid w:val="006A0809"/>
    <w:rsid w:val="006C3276"/>
    <w:rsid w:val="006E2243"/>
    <w:rsid w:val="0075005D"/>
    <w:rsid w:val="00751E9A"/>
    <w:rsid w:val="0078206C"/>
    <w:rsid w:val="007D53EA"/>
    <w:rsid w:val="008E7659"/>
    <w:rsid w:val="009732F6"/>
    <w:rsid w:val="009A7424"/>
    <w:rsid w:val="00AB1045"/>
    <w:rsid w:val="00AC5859"/>
    <w:rsid w:val="00BB319D"/>
    <w:rsid w:val="00BC54BB"/>
    <w:rsid w:val="00BF582B"/>
    <w:rsid w:val="00C07A37"/>
    <w:rsid w:val="00C21161"/>
    <w:rsid w:val="00C263AF"/>
    <w:rsid w:val="00C46FBA"/>
    <w:rsid w:val="00C65B5E"/>
    <w:rsid w:val="00C731EF"/>
    <w:rsid w:val="00D5135A"/>
    <w:rsid w:val="00DA4DB1"/>
    <w:rsid w:val="00DC5457"/>
    <w:rsid w:val="00E1187A"/>
    <w:rsid w:val="00E4063A"/>
    <w:rsid w:val="00E82AE9"/>
    <w:rsid w:val="00EA590E"/>
    <w:rsid w:val="00EE180B"/>
    <w:rsid w:val="00F2702B"/>
    <w:rsid w:val="00F33EE7"/>
    <w:rsid w:val="00FA613D"/>
    <w:rsid w:val="00FC4297"/>
    <w:rsid w:val="00FD2E14"/>
    <w:rsid w:val="3438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docId w15:val="{45C0D7E7-F0C5-4831-B2F1-6F4C2848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6C3276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6C3276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6C3276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6C3276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12</cp:revision>
  <dcterms:created xsi:type="dcterms:W3CDTF">2016-09-08T08:09:00Z</dcterms:created>
  <dcterms:modified xsi:type="dcterms:W3CDTF">2018-03-08T22:09:00Z</dcterms:modified>
</cp:coreProperties>
</file>