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EC5D7" w14:textId="7DB05F7A" w:rsidR="00623846" w:rsidRDefault="00B438B1" w:rsidP="00B438B1">
      <w:pPr>
        <w:pStyle w:val="Overskrift2"/>
        <w:rPr>
          <w:rFonts w:asciiTheme="minorHAnsi" w:hAnsiTheme="minorHAnsi"/>
        </w:rPr>
      </w:pPr>
      <w:r>
        <w:rPr>
          <w:rFonts w:asciiTheme="minorHAnsi" w:hAnsiTheme="minorHAnsi"/>
        </w:rPr>
        <w:t>Bank</w:t>
      </w:r>
      <w:r w:rsidR="00F23D3A">
        <w:rPr>
          <w:rFonts w:asciiTheme="minorHAnsi" w:hAnsiTheme="minorHAnsi"/>
        </w:rPr>
        <w:t xml:space="preserve"> Dag-3e</w:t>
      </w:r>
      <w:r w:rsidR="00984DD2">
        <w:rPr>
          <w:rFonts w:asciiTheme="minorHAnsi" w:hAnsiTheme="minorHAnsi"/>
        </w:rPr>
        <w:t>: Differanse kokepunkt</w:t>
      </w:r>
      <w:r w:rsidR="00F23D3A">
        <w:rPr>
          <w:rFonts w:asciiTheme="minorHAnsi" w:hAnsiTheme="minorHAnsi"/>
        </w:rPr>
        <w:t>.</w:t>
      </w:r>
    </w:p>
    <w:p w14:paraId="3C30BED1" w14:textId="73F35D84" w:rsidR="00984DD2" w:rsidRDefault="00984DD2" w:rsidP="00984DD2">
      <w:r>
        <w:rPr>
          <w:noProof/>
        </w:rPr>
        <w:drawing>
          <wp:anchor distT="0" distB="0" distL="114300" distR="114300" simplePos="0" relativeHeight="251659264" behindDoc="0" locked="0" layoutInCell="1" allowOverlap="1" wp14:anchorId="4D11AFA9" wp14:editId="240229B7">
            <wp:simplePos x="0" y="0"/>
            <wp:positionH relativeFrom="column">
              <wp:posOffset>-395605</wp:posOffset>
            </wp:positionH>
            <wp:positionV relativeFrom="paragraph">
              <wp:posOffset>259715</wp:posOffset>
            </wp:positionV>
            <wp:extent cx="6469380" cy="1729740"/>
            <wp:effectExtent l="0" t="0" r="7620" b="0"/>
            <wp:wrapTight wrapText="bothSides">
              <wp:wrapPolygon edited="0">
                <wp:start x="0" y="0"/>
                <wp:lineTo x="0" y="21251"/>
                <wp:lineTo x="21541" y="21251"/>
                <wp:lineTo x="21541" y="0"/>
                <wp:lineTo x="0" y="0"/>
              </wp:wrapPolygon>
            </wp:wrapTight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329E59" w14:textId="212DC536" w:rsidR="00984DD2" w:rsidRDefault="00984DD2" w:rsidP="00984DD2">
      <w:pPr>
        <w:widowControl w:val="0"/>
        <w:autoSpaceDE w:val="0"/>
        <w:autoSpaceDN w:val="0"/>
        <w:adjustRightInd w:val="0"/>
        <w:spacing w:line="280" w:lineRule="atLeast"/>
        <w:rPr>
          <w:rFonts w:ascii="Times" w:eastAsiaTheme="minorHAnsi" w:hAnsi="Times" w:cs="Times"/>
          <w:lang w:eastAsia="en-US"/>
        </w:rPr>
      </w:pPr>
    </w:p>
    <w:p w14:paraId="287B9582" w14:textId="41E9C259" w:rsidR="00984DD2" w:rsidRDefault="00984DD2" w:rsidP="00984DD2">
      <w:pPr>
        <w:widowControl w:val="0"/>
        <w:autoSpaceDE w:val="0"/>
        <w:autoSpaceDN w:val="0"/>
        <w:adjustRightInd w:val="0"/>
        <w:spacing w:line="280" w:lineRule="atLeast"/>
        <w:rPr>
          <w:rFonts w:ascii="Times" w:eastAsiaTheme="minorHAnsi" w:hAnsi="Times" w:cs="Times"/>
          <w:lang w:eastAsia="en-US"/>
        </w:rPr>
      </w:pPr>
    </w:p>
    <w:p w14:paraId="28237099" w14:textId="28429E71" w:rsidR="00984DD2" w:rsidRDefault="00984DD2" w:rsidP="00984DD2">
      <w:pPr>
        <w:widowControl w:val="0"/>
        <w:autoSpaceDE w:val="0"/>
        <w:autoSpaceDN w:val="0"/>
        <w:adjustRightInd w:val="0"/>
        <w:spacing w:after="240" w:line="380" w:lineRule="atLeast"/>
        <w:rPr>
          <w:rFonts w:ascii="Calibri" w:eastAsiaTheme="minorHAnsi" w:hAnsi="Calibri" w:cs="Calibri"/>
          <w:sz w:val="32"/>
          <w:szCs w:val="32"/>
          <w:lang w:eastAsia="en-US"/>
        </w:rPr>
      </w:pPr>
      <w:r w:rsidRPr="00984DD2">
        <w:rPr>
          <w:rFonts w:ascii="Times" w:eastAsiaTheme="minorHAnsi" w:hAnsi="Times" w:cs="Times"/>
          <w:noProof/>
        </w:rPr>
        <w:drawing>
          <wp:anchor distT="0" distB="0" distL="114300" distR="114300" simplePos="0" relativeHeight="251668480" behindDoc="0" locked="0" layoutInCell="1" allowOverlap="1" wp14:anchorId="4FB3A18C" wp14:editId="59EFD7E0">
            <wp:simplePos x="0" y="0"/>
            <wp:positionH relativeFrom="column">
              <wp:posOffset>-48895</wp:posOffset>
            </wp:positionH>
            <wp:positionV relativeFrom="paragraph">
              <wp:posOffset>1089660</wp:posOffset>
            </wp:positionV>
            <wp:extent cx="6057900" cy="4050665"/>
            <wp:effectExtent l="0" t="0" r="12700" b="0"/>
            <wp:wrapTight wrapText="bothSides">
              <wp:wrapPolygon edited="0">
                <wp:start x="0" y="0"/>
                <wp:lineTo x="0" y="21400"/>
                <wp:lineTo x="21555" y="21400"/>
                <wp:lineTo x="21555" y="0"/>
                <wp:lineTo x="0" y="0"/>
              </wp:wrapPolygon>
            </wp:wrapTight>
            <wp:docPr id="9" name="Bil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Theme="minorHAnsi" w:hAnsi="Calibri" w:cs="Calibri"/>
          <w:sz w:val="32"/>
          <w:szCs w:val="32"/>
          <w:lang w:eastAsia="en-US"/>
        </w:rPr>
        <w:t>Oppgaven er plassert på mestringsnivå 1. Kognitiv kategori: Bruke o</w:t>
      </w:r>
      <w:r w:rsidR="005B3FDD">
        <w:rPr>
          <w:rFonts w:ascii="Calibri" w:eastAsiaTheme="minorHAnsi" w:hAnsi="Calibri" w:cs="Calibri"/>
          <w:sz w:val="32"/>
          <w:szCs w:val="32"/>
          <w:lang w:eastAsia="en-US"/>
        </w:rPr>
        <w:t>g bearbeide. Oppgaven måler om e</w:t>
      </w:r>
      <w:r>
        <w:rPr>
          <w:rFonts w:ascii="Calibri" w:eastAsiaTheme="minorHAnsi" w:hAnsi="Calibri" w:cs="Calibri"/>
          <w:sz w:val="32"/>
          <w:szCs w:val="32"/>
          <w:lang w:eastAsia="en-US"/>
        </w:rPr>
        <w:t xml:space="preserve">levene kan utføre en subtraksjon der både positive og negative tall inngår. </w:t>
      </w:r>
    </w:p>
    <w:p w14:paraId="21225BF7" w14:textId="77777777" w:rsidR="00984DD2" w:rsidRDefault="00984DD2" w:rsidP="00984DD2">
      <w:pPr>
        <w:widowControl w:val="0"/>
        <w:autoSpaceDE w:val="0"/>
        <w:autoSpaceDN w:val="0"/>
        <w:adjustRightInd w:val="0"/>
        <w:spacing w:after="240" w:line="380" w:lineRule="atLeast"/>
        <w:rPr>
          <w:rFonts w:ascii="Calibri" w:eastAsiaTheme="minorHAnsi" w:hAnsi="Calibri" w:cs="Calibri"/>
          <w:sz w:val="32"/>
          <w:szCs w:val="32"/>
          <w:lang w:eastAsia="en-US"/>
        </w:rPr>
      </w:pPr>
    </w:p>
    <w:p w14:paraId="6CF19D83" w14:textId="2999986C" w:rsidR="00984DD2" w:rsidRDefault="00984DD2" w:rsidP="00984DD2">
      <w:pPr>
        <w:widowControl w:val="0"/>
        <w:autoSpaceDE w:val="0"/>
        <w:autoSpaceDN w:val="0"/>
        <w:adjustRightInd w:val="0"/>
        <w:spacing w:after="240" w:line="380" w:lineRule="atLeast"/>
        <w:rPr>
          <w:rFonts w:ascii="Times" w:eastAsiaTheme="minorHAnsi" w:hAnsi="Times" w:cs="Times"/>
          <w:lang w:eastAsia="en-US"/>
        </w:rPr>
      </w:pPr>
    </w:p>
    <w:p w14:paraId="68A51BA4" w14:textId="5A618797" w:rsidR="00984DD2" w:rsidRDefault="00984DD2" w:rsidP="00984DD2">
      <w:pPr>
        <w:widowControl w:val="0"/>
        <w:autoSpaceDE w:val="0"/>
        <w:autoSpaceDN w:val="0"/>
        <w:adjustRightInd w:val="0"/>
        <w:spacing w:after="240" w:line="380" w:lineRule="atLeast"/>
        <w:rPr>
          <w:rFonts w:ascii="Calibri" w:eastAsiaTheme="minorHAnsi" w:hAnsi="Calibri" w:cs="Calibri"/>
          <w:b/>
          <w:bCs/>
          <w:sz w:val="32"/>
          <w:szCs w:val="32"/>
          <w:lang w:eastAsia="en-US"/>
        </w:rPr>
      </w:pPr>
      <w:bookmarkStart w:id="0" w:name="_GoBack"/>
      <w:bookmarkEnd w:id="0"/>
    </w:p>
    <w:p w14:paraId="672BB1AD" w14:textId="77777777" w:rsidR="00984DD2" w:rsidRDefault="00984DD2" w:rsidP="00984DD2">
      <w:pPr>
        <w:widowControl w:val="0"/>
        <w:autoSpaceDE w:val="0"/>
        <w:autoSpaceDN w:val="0"/>
        <w:adjustRightInd w:val="0"/>
        <w:spacing w:after="240" w:line="380" w:lineRule="atLeast"/>
        <w:rPr>
          <w:rFonts w:ascii="Times" w:eastAsiaTheme="minorHAnsi" w:hAnsi="Times" w:cs="Times"/>
          <w:lang w:eastAsia="en-US"/>
        </w:rPr>
      </w:pPr>
      <w:r>
        <w:rPr>
          <w:rFonts w:ascii="Calibri" w:eastAsiaTheme="minorHAnsi" w:hAnsi="Calibri" w:cs="Calibri"/>
          <w:b/>
          <w:bCs/>
          <w:sz w:val="32"/>
          <w:szCs w:val="32"/>
          <w:lang w:eastAsia="en-US"/>
        </w:rPr>
        <w:lastRenderedPageBreak/>
        <w:t xml:space="preserve">Råd til læreren </w:t>
      </w:r>
    </w:p>
    <w:p w14:paraId="124C39FA" w14:textId="77777777" w:rsidR="00984DD2" w:rsidRDefault="00984DD2" w:rsidP="00984DD2">
      <w:pPr>
        <w:widowControl w:val="0"/>
        <w:autoSpaceDE w:val="0"/>
        <w:autoSpaceDN w:val="0"/>
        <w:adjustRightInd w:val="0"/>
        <w:spacing w:after="240" w:line="380" w:lineRule="atLeast"/>
        <w:rPr>
          <w:rFonts w:ascii="Times" w:eastAsiaTheme="minorHAnsi" w:hAnsi="Times" w:cs="Times"/>
          <w:lang w:eastAsia="en-US"/>
        </w:rPr>
      </w:pPr>
      <w:r>
        <w:rPr>
          <w:rFonts w:ascii="Calibri" w:eastAsiaTheme="minorHAnsi" w:hAnsi="Calibri" w:cs="Calibri"/>
          <w:sz w:val="32"/>
          <w:szCs w:val="32"/>
          <w:lang w:eastAsia="en-US"/>
        </w:rPr>
        <w:t xml:space="preserve">Spørsmålet i denne oppgaven utløser regneuttrykket 69 – (– 42), og blir til vanlig uttalt ”69 minus </w:t>
      </w:r>
      <w:proofErr w:type="spellStart"/>
      <w:r>
        <w:rPr>
          <w:rFonts w:ascii="Calibri" w:eastAsiaTheme="minorHAnsi" w:hAnsi="Calibri" w:cs="Calibri"/>
          <w:sz w:val="32"/>
          <w:szCs w:val="32"/>
          <w:lang w:eastAsia="en-US"/>
        </w:rPr>
        <w:t>minus</w:t>
      </w:r>
      <w:proofErr w:type="spellEnd"/>
      <w:r>
        <w:rPr>
          <w:rFonts w:ascii="Calibri" w:eastAsiaTheme="minorHAnsi" w:hAnsi="Calibri" w:cs="Calibri"/>
          <w:sz w:val="32"/>
          <w:szCs w:val="32"/>
          <w:lang w:eastAsia="en-US"/>
        </w:rPr>
        <w:t xml:space="preserve"> 42”. Denne uttalen gjør det vanskelig for elevene å skille operasjonstegn fra fortegn. Læreren anbefales derfor å uttale regneuttrykket som ”69 minus negativ 42”. Begrepet minus forbeholdes da operasjonen eller handlingen (det å subtrahere). Det betyr at fortegn skal </w:t>
      </w:r>
      <w:proofErr w:type="gramStart"/>
      <w:r>
        <w:rPr>
          <w:rFonts w:ascii="Calibri" w:eastAsiaTheme="minorHAnsi" w:hAnsi="Calibri" w:cs="Calibri"/>
          <w:sz w:val="32"/>
          <w:szCs w:val="32"/>
          <w:lang w:eastAsia="en-US"/>
        </w:rPr>
        <w:t>uttales ”negativ</w:t>
      </w:r>
      <w:proofErr w:type="gramEnd"/>
      <w:r>
        <w:rPr>
          <w:rFonts w:ascii="Calibri" w:eastAsiaTheme="minorHAnsi" w:hAnsi="Calibri" w:cs="Calibri"/>
          <w:sz w:val="32"/>
          <w:szCs w:val="32"/>
          <w:lang w:eastAsia="en-US"/>
        </w:rPr>
        <w:t xml:space="preserve">”. Regneuttrykket –5 – (–2) skal altså </w:t>
      </w:r>
      <w:proofErr w:type="gramStart"/>
      <w:r>
        <w:rPr>
          <w:rFonts w:ascii="Calibri" w:eastAsiaTheme="minorHAnsi" w:hAnsi="Calibri" w:cs="Calibri"/>
          <w:sz w:val="32"/>
          <w:szCs w:val="32"/>
          <w:lang w:eastAsia="en-US"/>
        </w:rPr>
        <w:t>uttales ”negativ</w:t>
      </w:r>
      <w:proofErr w:type="gramEnd"/>
      <w:r>
        <w:rPr>
          <w:rFonts w:ascii="Calibri" w:eastAsiaTheme="minorHAnsi" w:hAnsi="Calibri" w:cs="Calibri"/>
          <w:sz w:val="32"/>
          <w:szCs w:val="32"/>
          <w:lang w:eastAsia="en-US"/>
        </w:rPr>
        <w:t xml:space="preserve"> 5 minus negativ 2”. Denne uttalen gjør det enklere for elevene å forstå at svaret </w:t>
      </w:r>
      <w:proofErr w:type="gramStart"/>
      <w:r>
        <w:rPr>
          <w:rFonts w:ascii="Calibri" w:eastAsiaTheme="minorHAnsi" w:hAnsi="Calibri" w:cs="Calibri"/>
          <w:sz w:val="32"/>
          <w:szCs w:val="32"/>
          <w:lang w:eastAsia="en-US"/>
        </w:rPr>
        <w:t>blir ”negativ</w:t>
      </w:r>
      <w:proofErr w:type="gramEnd"/>
      <w:r>
        <w:rPr>
          <w:rFonts w:ascii="Calibri" w:eastAsiaTheme="minorHAnsi" w:hAnsi="Calibri" w:cs="Calibri"/>
          <w:sz w:val="32"/>
          <w:szCs w:val="32"/>
          <w:lang w:eastAsia="en-US"/>
        </w:rPr>
        <w:t xml:space="preserve"> 3”. Et praktisk eksempel kan være at du har 5 millioner kroner i gjeld og kvitter deg med 2 millioner kroner av gjelden, og ender opp med 3 millioner kroner i gjeld. </w:t>
      </w:r>
    </w:p>
    <w:p w14:paraId="1158F687" w14:textId="77777777" w:rsidR="00984DD2" w:rsidRDefault="00984DD2" w:rsidP="00984DD2">
      <w:pPr>
        <w:widowControl w:val="0"/>
        <w:autoSpaceDE w:val="0"/>
        <w:autoSpaceDN w:val="0"/>
        <w:adjustRightInd w:val="0"/>
        <w:spacing w:after="240" w:line="380" w:lineRule="atLeast"/>
        <w:rPr>
          <w:rFonts w:ascii="Times" w:eastAsiaTheme="minorHAnsi" w:hAnsi="Times" w:cs="Times"/>
          <w:lang w:eastAsia="en-US"/>
        </w:rPr>
      </w:pPr>
      <w:r>
        <w:rPr>
          <w:rFonts w:ascii="Calibri" w:eastAsiaTheme="minorHAnsi" w:hAnsi="Calibri" w:cs="Calibri"/>
          <w:b/>
          <w:bCs/>
          <w:sz w:val="32"/>
          <w:szCs w:val="32"/>
          <w:lang w:eastAsia="en-US"/>
        </w:rPr>
        <w:t xml:space="preserve">Forslag til elevaktivitet </w:t>
      </w:r>
    </w:p>
    <w:p w14:paraId="1CF65031" w14:textId="77777777" w:rsidR="00984DD2" w:rsidRDefault="00984DD2" w:rsidP="00984DD2">
      <w:pPr>
        <w:widowControl w:val="0"/>
        <w:autoSpaceDE w:val="0"/>
        <w:autoSpaceDN w:val="0"/>
        <w:adjustRightInd w:val="0"/>
        <w:spacing w:after="240" w:line="380" w:lineRule="atLeast"/>
        <w:rPr>
          <w:rFonts w:ascii="Times" w:eastAsiaTheme="minorHAnsi" w:hAnsi="Times" w:cs="Times"/>
          <w:lang w:eastAsia="en-US"/>
        </w:rPr>
      </w:pPr>
      <w:r>
        <w:rPr>
          <w:rFonts w:ascii="Calibri" w:eastAsiaTheme="minorHAnsi" w:hAnsi="Calibri" w:cs="Calibri"/>
          <w:sz w:val="32"/>
          <w:szCs w:val="32"/>
          <w:lang w:eastAsia="en-US"/>
        </w:rPr>
        <w:t xml:space="preserve">Arbeid konkret med temperaturforskjeller på et analogt termometer (gradestokk) slik at temperaturforskjellen blir visualisert. </w:t>
      </w:r>
    </w:p>
    <w:p w14:paraId="07908FFC" w14:textId="77777777" w:rsidR="00984DD2" w:rsidRPr="00984DD2" w:rsidRDefault="00984DD2" w:rsidP="00984DD2"/>
    <w:p w14:paraId="6568C490" w14:textId="77777777" w:rsidR="00101421" w:rsidRDefault="00101421" w:rsidP="00101421"/>
    <w:sectPr w:rsidR="00101421" w:rsidSect="00346B81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B7EA9" w14:textId="77777777" w:rsidR="00E80905" w:rsidRDefault="00E80905" w:rsidP="00984DD2">
      <w:r>
        <w:separator/>
      </w:r>
    </w:p>
  </w:endnote>
  <w:endnote w:type="continuationSeparator" w:id="0">
    <w:p w14:paraId="4DBDBF73" w14:textId="77777777" w:rsidR="00E80905" w:rsidRDefault="00E80905" w:rsidP="0098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C6760" w14:textId="77777777" w:rsidR="00984DD2" w:rsidRDefault="00984DD2" w:rsidP="003759C4">
    <w:pPr>
      <w:pStyle w:val="Bunntekst"/>
      <w:framePr w:wrap="none" w:vAnchor="text" w:hAnchor="margin" w:xAlign="center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14:paraId="1B0CCD54" w14:textId="77777777" w:rsidR="00984DD2" w:rsidRDefault="00984DD2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6B426" w14:textId="1E8EFA20" w:rsidR="00984DD2" w:rsidRDefault="00984DD2" w:rsidP="003759C4">
    <w:pPr>
      <w:pStyle w:val="Bunntekst"/>
      <w:framePr w:wrap="none" w:vAnchor="text" w:hAnchor="margin" w:xAlign="center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D84B7C">
      <w:rPr>
        <w:rStyle w:val="Sidetall"/>
        <w:noProof/>
      </w:rPr>
      <w:t>2</w:t>
    </w:r>
    <w:r>
      <w:rPr>
        <w:rStyle w:val="Sidetall"/>
      </w:rPr>
      <w:fldChar w:fldCharType="end"/>
    </w:r>
  </w:p>
  <w:p w14:paraId="56E66439" w14:textId="608A13AF" w:rsidR="00984DD2" w:rsidRDefault="00984DD2" w:rsidP="00984DD2">
    <w:pPr>
      <w:pStyle w:val="Bunntekst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350B0" w14:textId="77777777" w:rsidR="00E80905" w:rsidRDefault="00E80905" w:rsidP="00984DD2">
      <w:r>
        <w:separator/>
      </w:r>
    </w:p>
  </w:footnote>
  <w:footnote w:type="continuationSeparator" w:id="0">
    <w:p w14:paraId="36D696CE" w14:textId="77777777" w:rsidR="00E80905" w:rsidRDefault="00E80905" w:rsidP="00984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1"/>
    <w:rsid w:val="000643D9"/>
    <w:rsid w:val="00073AD2"/>
    <w:rsid w:val="000E3CED"/>
    <w:rsid w:val="00101421"/>
    <w:rsid w:val="00177A68"/>
    <w:rsid w:val="002A3A5A"/>
    <w:rsid w:val="00346B81"/>
    <w:rsid w:val="00366FEE"/>
    <w:rsid w:val="003D29E2"/>
    <w:rsid w:val="00556AB6"/>
    <w:rsid w:val="005B3FDD"/>
    <w:rsid w:val="00623846"/>
    <w:rsid w:val="006B102C"/>
    <w:rsid w:val="007853B6"/>
    <w:rsid w:val="00843137"/>
    <w:rsid w:val="00984DD2"/>
    <w:rsid w:val="00B438B1"/>
    <w:rsid w:val="00B66761"/>
    <w:rsid w:val="00B83B3B"/>
    <w:rsid w:val="00C3214F"/>
    <w:rsid w:val="00C47E2F"/>
    <w:rsid w:val="00C731EF"/>
    <w:rsid w:val="00D84776"/>
    <w:rsid w:val="00D84B7C"/>
    <w:rsid w:val="00DB409B"/>
    <w:rsid w:val="00E74EF7"/>
    <w:rsid w:val="00E80905"/>
    <w:rsid w:val="00F2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paragraph" w:styleId="Topptekst">
    <w:name w:val="header"/>
    <w:basedOn w:val="Normal"/>
    <w:link w:val="TopptekstTegn"/>
    <w:uiPriority w:val="99"/>
    <w:unhideWhenUsed/>
    <w:rsid w:val="00984DD2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84DD2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984DD2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84DD2"/>
    <w:rPr>
      <w:rFonts w:eastAsiaTheme="minorEastAsia"/>
      <w:lang w:val="nb-NO" w:eastAsia="nb-NO"/>
    </w:rPr>
  </w:style>
  <w:style w:type="character" w:styleId="Sidetall">
    <w:name w:val="page number"/>
    <w:basedOn w:val="Standardskriftforavsnitt"/>
    <w:uiPriority w:val="99"/>
    <w:semiHidden/>
    <w:unhideWhenUsed/>
    <w:rsid w:val="00984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</Words>
  <Characters>928</Characters>
  <Application>Microsoft Office Word</Application>
  <DocSecurity>0</DocSecurity>
  <Lines>7</Lines>
  <Paragraphs>2</Paragraphs>
  <ScaleCrop>false</ScaleCrop>
  <Company>Sør-Trøndelag Fylkeskommune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12</cp:revision>
  <dcterms:created xsi:type="dcterms:W3CDTF">2016-09-06T19:50:00Z</dcterms:created>
  <dcterms:modified xsi:type="dcterms:W3CDTF">2016-10-24T12:45:00Z</dcterms:modified>
</cp:coreProperties>
</file>