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75BAAB4A" w:rsidR="00FA613D" w:rsidRDefault="003C0FE3" w:rsidP="00FA613D">
      <w:pPr>
        <w:pStyle w:val="Overskrift2"/>
        <w:rPr>
          <w:rFonts w:asciiTheme="minorHAnsi" w:hAnsiTheme="minorHAnsi"/>
        </w:rPr>
      </w:pPr>
      <w:r>
        <w:rPr>
          <w:rFonts w:ascii="Calibri" w:eastAsia="Calibri" w:hAnsi="Calibri" w:cs="Calibri"/>
        </w:rPr>
        <w:t>Dag-5 Økt-3 Aktivitet-3</w:t>
      </w:r>
      <w:r w:rsidRPr="24DFFAAB">
        <w:rPr>
          <w:rFonts w:ascii="Calibri" w:eastAsia="Calibri" w:hAnsi="Calibri" w:cs="Calibri"/>
        </w:rPr>
        <w:t xml:space="preserve">: </w:t>
      </w:r>
      <w:r w:rsidR="00575E45">
        <w:rPr>
          <w:rFonts w:asciiTheme="minorHAnsi" w:hAnsiTheme="minorHAnsi"/>
        </w:rPr>
        <w:t>Problemløs</w:t>
      </w:r>
      <w:r w:rsidR="003B3B17">
        <w:rPr>
          <w:rFonts w:asciiTheme="minorHAnsi" w:hAnsiTheme="minorHAnsi"/>
        </w:rPr>
        <w:t>ning</w:t>
      </w:r>
      <w:r w:rsidR="00575E45">
        <w:rPr>
          <w:rFonts w:asciiTheme="minorHAnsi" w:hAnsiTheme="minorHAnsi"/>
        </w:rPr>
        <w:t xml:space="preserve"> Krakker og bord</w:t>
      </w:r>
    </w:p>
    <w:p w14:paraId="3366EE1A" w14:textId="2EEB5EE4" w:rsidR="003B3B17" w:rsidRDefault="003B3B17" w:rsidP="003B3B17">
      <w:pPr>
        <w:rPr>
          <w:sz w:val="20"/>
          <w:szCs w:val="20"/>
        </w:rPr>
      </w:pPr>
      <w:r>
        <w:rPr>
          <w:sz w:val="20"/>
          <w:szCs w:val="20"/>
        </w:rPr>
        <w:t xml:space="preserve">Kilde: NSMO </w:t>
      </w:r>
      <w:hyperlink r:id="rId7" w:history="1">
        <w:r w:rsidRPr="00D740DD">
          <w:rPr>
            <w:rStyle w:val="Hyperkobling"/>
            <w:sz w:val="20"/>
            <w:szCs w:val="20"/>
          </w:rPr>
          <w:t>http://matematikksenteret.no</w:t>
        </w:r>
      </w:hyperlink>
      <w:r>
        <w:rPr>
          <w:sz w:val="20"/>
          <w:szCs w:val="20"/>
        </w:rPr>
        <w:t xml:space="preserve">  </w:t>
      </w:r>
    </w:p>
    <w:p w14:paraId="2C069C1C" w14:textId="77777777" w:rsidR="00126A47" w:rsidRDefault="00126A47" w:rsidP="00FA613D">
      <w:pPr>
        <w:rPr>
          <w:b/>
        </w:rPr>
      </w:pPr>
    </w:p>
    <w:p w14:paraId="6682BF50" w14:textId="60D7EA19" w:rsidR="00575E45" w:rsidRDefault="004F68F1" w:rsidP="00575E45">
      <w:pPr>
        <w:outlineLvl w:val="0"/>
        <w:rPr>
          <w:b/>
        </w:rPr>
      </w:pPr>
      <w:r>
        <w:rPr>
          <w:b/>
        </w:rPr>
        <w:t>Mål for timen</w:t>
      </w:r>
      <w:r w:rsidR="00575E45" w:rsidRPr="009A4965">
        <w:rPr>
          <w:b/>
        </w:rPr>
        <w:t xml:space="preserve"> </w:t>
      </w:r>
    </w:p>
    <w:p w14:paraId="40F24D88" w14:textId="726C0EC2" w:rsidR="00575E45" w:rsidRDefault="004F68F1" w:rsidP="00575E45">
      <w:pPr>
        <w:pStyle w:val="Listeavsnitt"/>
        <w:numPr>
          <w:ilvl w:val="0"/>
          <w:numId w:val="14"/>
        </w:numPr>
        <w:outlineLvl w:val="0"/>
      </w:pPr>
      <w:r>
        <w:t>K</w:t>
      </w:r>
      <w:r w:rsidR="00575E45">
        <w:t>unne tolke, bearbeide, vurdere og diskutere det matematiske innholdet i skriftlige framstillinger</w:t>
      </w:r>
      <w:r>
        <w:t>.</w:t>
      </w:r>
    </w:p>
    <w:p w14:paraId="2A9542B5" w14:textId="1CB4AE3A" w:rsidR="00575E45" w:rsidRDefault="004F68F1" w:rsidP="00575E45">
      <w:pPr>
        <w:pStyle w:val="Listeavsnitt"/>
        <w:numPr>
          <w:ilvl w:val="0"/>
          <w:numId w:val="14"/>
        </w:numPr>
        <w:outlineLvl w:val="0"/>
      </w:pPr>
      <w:r>
        <w:t>Løse enkle likninger.</w:t>
      </w:r>
    </w:p>
    <w:p w14:paraId="3B2CED99" w14:textId="77777777" w:rsidR="00575E45" w:rsidRDefault="00575E45" w:rsidP="00575E45">
      <w:pPr>
        <w:outlineLvl w:val="0"/>
      </w:pPr>
    </w:p>
    <w:p w14:paraId="45A3EA3D" w14:textId="0C492823" w:rsidR="00575E45" w:rsidRDefault="004F68F1" w:rsidP="00575E45">
      <w:pPr>
        <w:outlineLvl w:val="0"/>
      </w:pPr>
      <w:r>
        <w:rPr>
          <w:b/>
        </w:rPr>
        <w:t>Utstyr</w:t>
      </w:r>
      <w:r>
        <w:br/>
      </w:r>
      <w:r w:rsidR="00575E45">
        <w:t>Fyrstikker.</w:t>
      </w:r>
    </w:p>
    <w:p w14:paraId="3C5DEFF7" w14:textId="6D956EE0" w:rsidR="00575E45" w:rsidRDefault="00575E45" w:rsidP="00575E45">
      <w:pPr>
        <w:outlineLvl w:val="0"/>
      </w:pPr>
    </w:p>
    <w:p w14:paraId="18CB6F01" w14:textId="7E7829EB" w:rsidR="004F68F1" w:rsidRPr="004F68F1" w:rsidRDefault="004F68F1" w:rsidP="00575E45">
      <w:pPr>
        <w:outlineLvl w:val="0"/>
        <w:rPr>
          <w:b/>
        </w:rPr>
      </w:pPr>
      <w:r w:rsidRPr="004F68F1">
        <w:rPr>
          <w:b/>
        </w:rPr>
        <w:t>Oppgave</w:t>
      </w:r>
    </w:p>
    <w:p w14:paraId="7ACBAD58" w14:textId="77777777" w:rsidR="00575E45" w:rsidRDefault="00575E45" w:rsidP="00575E45">
      <w:pPr>
        <w:outlineLvl w:val="0"/>
      </w:pPr>
      <w:r>
        <w:t xml:space="preserve">Tenk dere at en snekker lager krakker med 3 bein og bord med 4 bein. En dag hadde snekkeren brukt opp 33 bein. </w:t>
      </w:r>
    </w:p>
    <w:p w14:paraId="72C60845" w14:textId="77777777" w:rsidR="00575E45" w:rsidRDefault="00575E45" w:rsidP="00575E45">
      <w:pPr>
        <w:outlineLvl w:val="0"/>
      </w:pPr>
    </w:p>
    <w:p w14:paraId="32383049" w14:textId="715DD40A" w:rsidR="00575E45" w:rsidRDefault="00575E45" w:rsidP="00575E45">
      <w:pPr>
        <w:outlineLvl w:val="0"/>
      </w:pPr>
      <w:r w:rsidRPr="004F68F1">
        <w:t>Hvor mange stoler og bord kan han ha laget?</w:t>
      </w:r>
    </w:p>
    <w:p w14:paraId="379C7E5E" w14:textId="09A8A402" w:rsidR="004F68F1" w:rsidRDefault="004F68F1" w:rsidP="00575E45">
      <w:pPr>
        <w:outlineLvl w:val="0"/>
      </w:pPr>
    </w:p>
    <w:p w14:paraId="25A89B9F" w14:textId="43B93985" w:rsidR="004F68F1" w:rsidRPr="004F68F1" w:rsidRDefault="004F68F1" w:rsidP="00575E45">
      <w:pPr>
        <w:outlineLvl w:val="0"/>
      </w:pPr>
      <w:r>
        <w:t>Finn alle løsningene. Dokumenter at løsningene passer, og vis hvordan dere er sikre på at dere har funnet alle.</w:t>
      </w:r>
    </w:p>
    <w:p w14:paraId="3F1D31C0" w14:textId="77777777" w:rsidR="004F68F1" w:rsidRDefault="004F68F1" w:rsidP="00575E45">
      <w:pPr>
        <w:outlineLvl w:val="0"/>
      </w:pPr>
    </w:p>
    <w:p w14:paraId="51480AC7" w14:textId="21899751" w:rsidR="004F68F1" w:rsidRPr="004F68F1" w:rsidRDefault="004F68F1" w:rsidP="00575E45">
      <w:pPr>
        <w:outlineLvl w:val="0"/>
        <w:rPr>
          <w:b/>
        </w:rPr>
      </w:pPr>
      <w:r>
        <w:rPr>
          <w:b/>
        </w:rPr>
        <w:t>Til læreren</w:t>
      </w:r>
    </w:p>
    <w:p w14:paraId="30A125AE" w14:textId="5E0A6EC3" w:rsidR="00575E45" w:rsidRDefault="00575E45" w:rsidP="00575E45">
      <w:pPr>
        <w:outlineLvl w:val="0"/>
      </w:pPr>
      <w:r>
        <w:t>La elevene holde på med problemet en stund før du kommer med neste utfordring: Finnes det mer enn en løsning?</w:t>
      </w:r>
    </w:p>
    <w:p w14:paraId="1A78C770" w14:textId="77777777" w:rsidR="00575E45" w:rsidRDefault="00575E45" w:rsidP="00575E45">
      <w:pPr>
        <w:outlineLvl w:val="0"/>
      </w:pPr>
    </w:p>
    <w:p w14:paraId="2687C5F7" w14:textId="0ADEC894" w:rsidR="00575E45" w:rsidRPr="004F68F1" w:rsidRDefault="004F68F1" w:rsidP="00575E45">
      <w:pPr>
        <w:outlineLvl w:val="0"/>
      </w:pPr>
      <w:r w:rsidRPr="004F68F1">
        <w:t>Utvidelser</w:t>
      </w:r>
      <w:r>
        <w:t>:</w:t>
      </w:r>
    </w:p>
    <w:p w14:paraId="41C26A00" w14:textId="77777777" w:rsidR="00575E45" w:rsidRDefault="00575E45" w:rsidP="00575E45">
      <w:pPr>
        <w:outlineLvl w:val="0"/>
      </w:pPr>
      <w:r>
        <w:t>Hva hvis det var 35 bein (eller andre tall)?</w:t>
      </w:r>
    </w:p>
    <w:p w14:paraId="5A695099" w14:textId="77777777" w:rsidR="00575E45" w:rsidRDefault="00575E45" w:rsidP="00575E45">
      <w:pPr>
        <w:outlineLvl w:val="0"/>
      </w:pPr>
      <w:r>
        <w:t>Hva hvis snekkeren i tillegg lager benker med 6 bein (eller 5, eller 8 bein)?</w:t>
      </w:r>
    </w:p>
    <w:p w14:paraId="1545EC2E" w14:textId="77777777" w:rsidR="00575E45" w:rsidRDefault="00575E45" w:rsidP="00575E45">
      <w:pPr>
        <w:outlineLvl w:val="0"/>
      </w:pPr>
      <w:r>
        <w:t>La elevene lage liknende oppgaver til hverandre.</w:t>
      </w:r>
    </w:p>
    <w:p w14:paraId="36825815" w14:textId="77777777" w:rsidR="00575E45" w:rsidRDefault="00575E45" w:rsidP="00575E45">
      <w:pPr>
        <w:outlineLvl w:val="0"/>
      </w:pPr>
    </w:p>
    <w:p w14:paraId="417A0062" w14:textId="33E078D0" w:rsidR="00575E45" w:rsidRPr="004F68F1" w:rsidRDefault="004F68F1" w:rsidP="00575E45">
      <w:pPr>
        <w:outlineLvl w:val="0"/>
      </w:pPr>
      <w:r w:rsidRPr="004F68F1">
        <w:t>Løsningsforslag</w:t>
      </w:r>
      <w:r>
        <w:t>:</w:t>
      </w:r>
    </w:p>
    <w:p w14:paraId="006D98E1" w14:textId="77777777" w:rsidR="00575E45" w:rsidRDefault="00575E45" w:rsidP="00575E45">
      <w:pPr>
        <w:outlineLvl w:val="0"/>
      </w:pPr>
      <w:r>
        <w:t>Til å begynne med vil nok de fleste prøve seg fram. IKKE fortell dem hvor mange løsninger det er. Det er en viktig og god utfordring å kunne argumentere for at de har funnet alle løsningene.</w:t>
      </w:r>
    </w:p>
    <w:p w14:paraId="078EAB16" w14:textId="77777777" w:rsidR="00575E45" w:rsidRDefault="00575E45" w:rsidP="00575E45">
      <w:pPr>
        <w:outlineLvl w:val="0"/>
      </w:pPr>
    </w:p>
    <w:p w14:paraId="07461914" w14:textId="77777777" w:rsidR="00575E45" w:rsidRDefault="00575E45" w:rsidP="00575E45">
      <w:pPr>
        <w:outlineLvl w:val="0"/>
      </w:pPr>
      <w:r>
        <w:t>Prøv å observere hvordan de ulike elevgruppene finner fram til løsninger, og lytt til diskusjonene dem imellom. Ikke vis dem noen metode, men be dem å dokumentere hvordan de kom fram til løsningene.</w:t>
      </w:r>
    </w:p>
    <w:p w14:paraId="273CC815" w14:textId="77777777" w:rsidR="00575E45" w:rsidRDefault="00575E45" w:rsidP="00575E45">
      <w:pPr>
        <w:outlineLvl w:val="0"/>
      </w:pPr>
      <w:bookmarkStart w:id="0" w:name="_GoBack"/>
      <w:bookmarkEnd w:id="0"/>
    </w:p>
    <w:p w14:paraId="61D4851D" w14:textId="61DFBCFB" w:rsidR="00575E45" w:rsidRDefault="00575E45" w:rsidP="00575E45">
      <w:pPr>
        <w:outlineLvl w:val="0"/>
      </w:pPr>
      <w:r>
        <w:t xml:space="preserve">Hvis elevene starter med å lage bare treer-bunker, vil de se at en av løsningene er 11 krakker og ingen bord med en gang. Mange vil også oppdage at de trenger 4 treer-bunker for å lage firer-bunker, og at de får 3 firerbunker av </w:t>
      </w:r>
      <w:r w:rsidR="004F68F1">
        <w:t xml:space="preserve">4 treerbunker (4 </w:t>
      </w:r>
      <w:r>
        <w:t>x 3 = 3 x 4). Da vil de fort se at de eneste mulighetene er å ta 4 eller 8 treerbunker og få 3 eller 6 bord.</w:t>
      </w:r>
    </w:p>
    <w:p w14:paraId="31038390" w14:textId="77777777" w:rsidR="00575E45" w:rsidRDefault="00575E45" w:rsidP="00575E45">
      <w:pPr>
        <w:outlineLvl w:val="0"/>
      </w:pPr>
    </w:p>
    <w:p w14:paraId="31822958" w14:textId="77777777" w:rsidR="0061137C" w:rsidRDefault="0061137C" w:rsidP="00575E45">
      <w:pPr>
        <w:outlineLvl w:val="0"/>
      </w:pPr>
    </w:p>
    <w:p w14:paraId="6978E13E" w14:textId="77777777" w:rsidR="0061137C" w:rsidRDefault="0061137C" w:rsidP="00575E45">
      <w:pPr>
        <w:outlineLvl w:val="0"/>
      </w:pPr>
    </w:p>
    <w:p w14:paraId="5D660447" w14:textId="77777777" w:rsidR="0061137C" w:rsidRDefault="0061137C" w:rsidP="00575E45">
      <w:pPr>
        <w:outlineLvl w:val="0"/>
      </w:pPr>
    </w:p>
    <w:p w14:paraId="1F6E51EC" w14:textId="77777777" w:rsidR="00E91CC7" w:rsidRDefault="00E91CC7" w:rsidP="00575E45">
      <w:pPr>
        <w:outlineLvl w:val="0"/>
      </w:pPr>
    </w:p>
    <w:p w14:paraId="6EDAFB2F" w14:textId="2C872EC6" w:rsidR="00575E45" w:rsidRPr="00E91CC7" w:rsidRDefault="00E91CC7" w:rsidP="00575E45">
      <w:pPr>
        <w:outlineLvl w:val="0"/>
        <w:rPr>
          <w:b/>
        </w:rPr>
      </w:pPr>
      <w:r>
        <w:rPr>
          <w:b/>
        </w:rPr>
        <w:lastRenderedPageBreak/>
        <w:t>Løsninger</w:t>
      </w:r>
    </w:p>
    <w:p w14:paraId="61E32C0A" w14:textId="77777777" w:rsidR="00575E45" w:rsidRDefault="00575E45" w:rsidP="00575E45">
      <w:pPr>
        <w:outlineLvl w:val="0"/>
      </w:pPr>
    </w:p>
    <w:p w14:paraId="631D601C" w14:textId="77777777" w:rsidR="00575E45" w:rsidRDefault="00575E45" w:rsidP="00575E45">
      <w:pPr>
        <w:outlineLvl w:val="0"/>
      </w:pPr>
      <w:r>
        <w:t>- 11 krakker og ingen bord</w:t>
      </w:r>
    </w:p>
    <w:p w14:paraId="78FD0243" w14:textId="77777777" w:rsidR="00575E45" w:rsidRDefault="00575E45" w:rsidP="00575E45">
      <w:pPr>
        <w:outlineLvl w:val="0"/>
      </w:pPr>
      <w:r w:rsidRPr="00CC125B">
        <w:rPr>
          <w:noProof/>
        </w:rPr>
        <w:drawing>
          <wp:anchor distT="0" distB="0" distL="114300" distR="114300" simplePos="0" relativeHeight="251659264" behindDoc="0" locked="0" layoutInCell="1" allowOverlap="1" wp14:anchorId="77F467DF" wp14:editId="7641BFF5">
            <wp:simplePos x="0" y="0"/>
            <wp:positionH relativeFrom="column">
              <wp:posOffset>-48260</wp:posOffset>
            </wp:positionH>
            <wp:positionV relativeFrom="paragraph">
              <wp:posOffset>116205</wp:posOffset>
            </wp:positionV>
            <wp:extent cx="4298315" cy="894080"/>
            <wp:effectExtent l="0" t="0" r="0" b="0"/>
            <wp:wrapTight wrapText="bothSides">
              <wp:wrapPolygon edited="0">
                <wp:start x="0" y="0"/>
                <wp:lineTo x="0" y="20864"/>
                <wp:lineTo x="21444" y="20864"/>
                <wp:lineTo x="21444" y="0"/>
                <wp:lineTo x="0" y="0"/>
              </wp:wrapPolygon>
            </wp:wrapTight>
            <wp:docPr id="84" name="Bild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29831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4CBA5B" w14:textId="77777777" w:rsidR="00575E45" w:rsidRDefault="00575E45" w:rsidP="00575E45">
      <w:pPr>
        <w:outlineLvl w:val="0"/>
      </w:pPr>
    </w:p>
    <w:p w14:paraId="2395EBD5" w14:textId="77777777" w:rsidR="00575E45" w:rsidRDefault="00575E45" w:rsidP="00575E45">
      <w:pPr>
        <w:outlineLvl w:val="0"/>
      </w:pPr>
    </w:p>
    <w:p w14:paraId="49851BC0" w14:textId="77777777" w:rsidR="00575E45" w:rsidRDefault="00575E45" w:rsidP="00575E45">
      <w:pPr>
        <w:outlineLvl w:val="0"/>
      </w:pPr>
    </w:p>
    <w:p w14:paraId="128678A2" w14:textId="77777777" w:rsidR="00575E45" w:rsidRDefault="00575E45" w:rsidP="00575E45">
      <w:pPr>
        <w:outlineLvl w:val="0"/>
      </w:pPr>
    </w:p>
    <w:p w14:paraId="1014FEA6" w14:textId="77777777" w:rsidR="004F68F1" w:rsidRDefault="004F68F1" w:rsidP="00575E45">
      <w:pPr>
        <w:outlineLvl w:val="0"/>
      </w:pPr>
    </w:p>
    <w:p w14:paraId="4BCE9732" w14:textId="46E1445C" w:rsidR="00575E45" w:rsidRDefault="004F68F1" w:rsidP="00575E45">
      <w:pPr>
        <w:outlineLvl w:val="0"/>
      </w:pPr>
      <w:r>
        <w:t>- 7 krakker og 3 bord</w:t>
      </w:r>
      <w:r>
        <w:tab/>
      </w:r>
      <w:r>
        <w:tab/>
      </w:r>
      <w:r>
        <w:tab/>
      </w:r>
      <w:r>
        <w:tab/>
      </w:r>
      <w:r w:rsidR="00575E45">
        <w:t>- 3 krakker og 6 bord</w:t>
      </w:r>
    </w:p>
    <w:p w14:paraId="4F8B49C8" w14:textId="77777777" w:rsidR="00575E45" w:rsidRDefault="00575E45" w:rsidP="00575E45">
      <w:pPr>
        <w:outlineLvl w:val="0"/>
      </w:pPr>
      <w:r w:rsidRPr="00CC125B">
        <w:rPr>
          <w:noProof/>
        </w:rPr>
        <w:drawing>
          <wp:anchor distT="0" distB="0" distL="114300" distR="114300" simplePos="0" relativeHeight="251661312" behindDoc="0" locked="0" layoutInCell="1" allowOverlap="1" wp14:anchorId="536E1436" wp14:editId="410A3F59">
            <wp:simplePos x="0" y="0"/>
            <wp:positionH relativeFrom="column">
              <wp:posOffset>2696845</wp:posOffset>
            </wp:positionH>
            <wp:positionV relativeFrom="paragraph">
              <wp:posOffset>57150</wp:posOffset>
            </wp:positionV>
            <wp:extent cx="2971165" cy="1674495"/>
            <wp:effectExtent l="0" t="0" r="635" b="1905"/>
            <wp:wrapTight wrapText="bothSides">
              <wp:wrapPolygon edited="0">
                <wp:start x="0" y="0"/>
                <wp:lineTo x="0" y="21297"/>
                <wp:lineTo x="21420" y="21297"/>
                <wp:lineTo x="21420" y="0"/>
                <wp:lineTo x="0" y="0"/>
              </wp:wrapPolygon>
            </wp:wrapTight>
            <wp:docPr id="85" name="Bild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125B">
        <w:rPr>
          <w:noProof/>
        </w:rPr>
        <w:drawing>
          <wp:anchor distT="0" distB="0" distL="114300" distR="114300" simplePos="0" relativeHeight="251660288" behindDoc="0" locked="0" layoutInCell="1" allowOverlap="1" wp14:anchorId="412D0A1B" wp14:editId="77E9804D">
            <wp:simplePos x="0" y="0"/>
            <wp:positionH relativeFrom="column">
              <wp:posOffset>62230</wp:posOffset>
            </wp:positionH>
            <wp:positionV relativeFrom="paragraph">
              <wp:posOffset>57785</wp:posOffset>
            </wp:positionV>
            <wp:extent cx="2171700" cy="1647190"/>
            <wp:effectExtent l="0" t="0" r="12700" b="3810"/>
            <wp:wrapTight wrapText="bothSides">
              <wp:wrapPolygon edited="0">
                <wp:start x="0" y="0"/>
                <wp:lineTo x="0" y="21317"/>
                <wp:lineTo x="21474" y="21317"/>
                <wp:lineTo x="21474" y="0"/>
                <wp:lineTo x="0" y="0"/>
              </wp:wrapPolygon>
            </wp:wrapTight>
            <wp:docPr id="86" name="Bild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4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9A57B9" w14:textId="77777777" w:rsidR="00575E45" w:rsidRDefault="00575E45" w:rsidP="00575E45">
      <w:pPr>
        <w:outlineLvl w:val="0"/>
      </w:pPr>
    </w:p>
    <w:p w14:paraId="1524146C" w14:textId="77777777" w:rsidR="00575E45" w:rsidRDefault="00575E45" w:rsidP="00575E45">
      <w:pPr>
        <w:outlineLvl w:val="0"/>
      </w:pPr>
    </w:p>
    <w:p w14:paraId="24304043" w14:textId="77777777" w:rsidR="00575E45" w:rsidRDefault="00575E45" w:rsidP="00575E45">
      <w:pPr>
        <w:outlineLvl w:val="0"/>
      </w:pPr>
    </w:p>
    <w:p w14:paraId="6A1E19B0" w14:textId="77777777" w:rsidR="00575E45" w:rsidRDefault="00575E45" w:rsidP="00575E45">
      <w:pPr>
        <w:outlineLvl w:val="0"/>
      </w:pPr>
    </w:p>
    <w:p w14:paraId="1FCC5C7E" w14:textId="77777777" w:rsidR="00575E45" w:rsidRDefault="00575E45" w:rsidP="00575E45">
      <w:pPr>
        <w:outlineLvl w:val="0"/>
      </w:pPr>
    </w:p>
    <w:p w14:paraId="7E05024B" w14:textId="77777777" w:rsidR="00575E45" w:rsidRDefault="00575E45" w:rsidP="00575E45">
      <w:pPr>
        <w:outlineLvl w:val="0"/>
      </w:pPr>
    </w:p>
    <w:p w14:paraId="2136041D" w14:textId="77777777" w:rsidR="00575E45" w:rsidRDefault="00575E45" w:rsidP="00575E45">
      <w:pPr>
        <w:outlineLvl w:val="0"/>
      </w:pPr>
    </w:p>
    <w:p w14:paraId="30489298" w14:textId="77777777" w:rsidR="00575E45" w:rsidRDefault="00575E45" w:rsidP="00575E45">
      <w:pPr>
        <w:outlineLvl w:val="0"/>
      </w:pPr>
    </w:p>
    <w:p w14:paraId="6B2CA4B0" w14:textId="77777777" w:rsidR="00575E45" w:rsidRDefault="00575E45" w:rsidP="00575E45">
      <w:pPr>
        <w:outlineLvl w:val="0"/>
      </w:pPr>
    </w:p>
    <w:p w14:paraId="2AB6DB1E" w14:textId="77777777" w:rsidR="00575E45" w:rsidRDefault="00575E45" w:rsidP="00575E45">
      <w:pPr>
        <w:outlineLvl w:val="0"/>
      </w:pPr>
    </w:p>
    <w:p w14:paraId="4400C605" w14:textId="77777777" w:rsidR="00575E45" w:rsidRDefault="00575E45" w:rsidP="00575E45">
      <w:pPr>
        <w:outlineLvl w:val="0"/>
      </w:pPr>
    </w:p>
    <w:p w14:paraId="6CB98987" w14:textId="77777777" w:rsidR="00575E45" w:rsidRDefault="00575E45" w:rsidP="00575E45">
      <w:pPr>
        <w:outlineLvl w:val="0"/>
      </w:pPr>
      <w:r>
        <w:t>Oppgaven blir å finne alle kombinasjoner av tall i 3-gangen og 4-gangen som har sum 33. Dette kan skrives som en diofantisk likning (ordbok: likning der bare heltallsløsninger godtas):</w:t>
      </w:r>
    </w:p>
    <w:p w14:paraId="24DDE679" w14:textId="77777777" w:rsidR="00575E45" w:rsidRDefault="00575E45" w:rsidP="00575E45">
      <w:pPr>
        <w:outlineLvl w:val="0"/>
      </w:pPr>
    </w:p>
    <w:p w14:paraId="6FDF6F1E" w14:textId="77777777" w:rsidR="00575E45" w:rsidRDefault="00575E45" w:rsidP="00575E45">
      <w:pPr>
        <w:outlineLvl w:val="0"/>
      </w:pPr>
      <w:r>
        <w:t>4</w:t>
      </w:r>
      <w:r w:rsidRPr="004F68F1">
        <w:rPr>
          <w:i/>
        </w:rPr>
        <w:t>x</w:t>
      </w:r>
      <w:r>
        <w:t xml:space="preserve"> + 3</w:t>
      </w:r>
      <w:r w:rsidRPr="004F68F1">
        <w:rPr>
          <w:i/>
        </w:rPr>
        <w:t>y</w:t>
      </w:r>
      <w:r>
        <w:t xml:space="preserve"> = 33</w:t>
      </w:r>
    </w:p>
    <w:p w14:paraId="69B6D6D2" w14:textId="77777777" w:rsidR="00575E45" w:rsidRDefault="00575E45" w:rsidP="00575E45">
      <w:pPr>
        <w:outlineLvl w:val="0"/>
      </w:pPr>
    </w:p>
    <w:p w14:paraId="265C191F" w14:textId="10B7BBD0" w:rsidR="00575E45" w:rsidRDefault="00575E45" w:rsidP="00575E45">
      <w:pPr>
        <w:outlineLvl w:val="0"/>
      </w:pPr>
      <w:r>
        <w:t>Løsningen av denne likningen kan bare finnes ved prøving og feiling (i alle fall på grunnskolenivå). Tabellen nedenfor kan brukes til å prøve seg fram:</w:t>
      </w:r>
    </w:p>
    <w:p w14:paraId="363C8424" w14:textId="77777777" w:rsidR="00575E45" w:rsidRDefault="00575E45" w:rsidP="00575E45">
      <w:pPr>
        <w:outlineLvl w:val="0"/>
      </w:pPr>
    </w:p>
    <w:p w14:paraId="4AA636AA" w14:textId="77777777" w:rsidR="00575E45" w:rsidRDefault="00575E45" w:rsidP="00575E45">
      <w:pPr>
        <w:outlineLvl w:val="0"/>
      </w:pPr>
      <w:r w:rsidRPr="002B0E7C">
        <w:rPr>
          <w:noProof/>
        </w:rPr>
        <w:drawing>
          <wp:anchor distT="0" distB="0" distL="114300" distR="114300" simplePos="0" relativeHeight="251662336" behindDoc="0" locked="0" layoutInCell="1" allowOverlap="1" wp14:anchorId="53EC09A6" wp14:editId="213B12ED">
            <wp:simplePos x="0" y="0"/>
            <wp:positionH relativeFrom="column">
              <wp:posOffset>-48895</wp:posOffset>
            </wp:positionH>
            <wp:positionV relativeFrom="paragraph">
              <wp:posOffset>18415</wp:posOffset>
            </wp:positionV>
            <wp:extent cx="4755515" cy="895350"/>
            <wp:effectExtent l="0" t="0" r="0" b="0"/>
            <wp:wrapTight wrapText="bothSides">
              <wp:wrapPolygon edited="0">
                <wp:start x="0" y="0"/>
                <wp:lineTo x="0" y="20834"/>
                <wp:lineTo x="21459" y="20834"/>
                <wp:lineTo x="21459" y="0"/>
                <wp:lineTo x="0" y="0"/>
              </wp:wrapPolygon>
            </wp:wrapTight>
            <wp:docPr id="87" name="Bild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551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8BEC93" w14:textId="77777777" w:rsidR="00575E45" w:rsidRDefault="00575E45" w:rsidP="00575E45">
      <w:pPr>
        <w:outlineLvl w:val="0"/>
      </w:pPr>
    </w:p>
    <w:p w14:paraId="43FFB4EB" w14:textId="77777777" w:rsidR="00575E45" w:rsidRDefault="00575E45" w:rsidP="00575E45">
      <w:pPr>
        <w:outlineLvl w:val="0"/>
      </w:pPr>
    </w:p>
    <w:p w14:paraId="43CC7C54" w14:textId="77777777" w:rsidR="00575E45" w:rsidRDefault="00575E45" w:rsidP="00575E45">
      <w:pPr>
        <w:outlineLvl w:val="0"/>
      </w:pPr>
    </w:p>
    <w:p w14:paraId="16CA7E02" w14:textId="77777777" w:rsidR="00575E45" w:rsidRDefault="00575E45" w:rsidP="00575E45">
      <w:pPr>
        <w:outlineLvl w:val="0"/>
      </w:pPr>
    </w:p>
    <w:p w14:paraId="7150BDE2" w14:textId="77777777" w:rsidR="00575E45" w:rsidRDefault="00575E45" w:rsidP="00575E45">
      <w:pPr>
        <w:outlineLvl w:val="0"/>
      </w:pPr>
    </w:p>
    <w:p w14:paraId="419178EB" w14:textId="77777777" w:rsidR="00575E45" w:rsidRDefault="00575E45" w:rsidP="00575E45">
      <w:pPr>
        <w:outlineLvl w:val="0"/>
      </w:pPr>
      <w:r>
        <w:t>Noen elever vil legge merke til at alle tallene i 4-gangen er partall, mens annethvert tall i 3-gangen er partall og annethvert tall er oddetall. Siden summen skal bli 33, må det være et oddetall pluss et partall, så det er ikke nødvendig å prøve partallene i 3-gangen.</w:t>
      </w:r>
    </w:p>
    <w:p w14:paraId="04D8A5EB" w14:textId="77777777" w:rsidR="00575E45" w:rsidRDefault="00575E45" w:rsidP="00575E45">
      <w:pPr>
        <w:outlineLvl w:val="0"/>
      </w:pPr>
    </w:p>
    <w:p w14:paraId="0661D3FC" w14:textId="77777777" w:rsidR="00575E45" w:rsidRDefault="00575E45" w:rsidP="00575E45">
      <w:pPr>
        <w:outlineLvl w:val="0"/>
      </w:pPr>
      <w:r>
        <w:t>Systematisk prøving med oddetallene vil vise tre ulike kombinasjoner som gir sum 33:</w:t>
      </w:r>
    </w:p>
    <w:p w14:paraId="720E1315" w14:textId="77777777" w:rsidR="00575E45" w:rsidRDefault="00575E45" w:rsidP="00575E45">
      <w:pPr>
        <w:outlineLvl w:val="0"/>
      </w:pPr>
    </w:p>
    <w:p w14:paraId="20FEF0BC" w14:textId="77777777" w:rsidR="00575E45" w:rsidRDefault="00575E45" w:rsidP="00575E45">
      <w:pPr>
        <w:outlineLvl w:val="0"/>
      </w:pPr>
      <w:r>
        <w:t xml:space="preserve">0 + 33, eller ingen bord og 11 krakker (svarer til </w:t>
      </w:r>
      <w:r w:rsidRPr="004F68F1">
        <w:rPr>
          <w:i/>
        </w:rPr>
        <w:t>x</w:t>
      </w:r>
      <w:r>
        <w:t xml:space="preserve"> = 0 og </w:t>
      </w:r>
      <w:r w:rsidRPr="004F68F1">
        <w:rPr>
          <w:i/>
        </w:rPr>
        <w:t>y</w:t>
      </w:r>
      <w:r>
        <w:t xml:space="preserve"> = 11 i likningen)</w:t>
      </w:r>
    </w:p>
    <w:p w14:paraId="6F66298C" w14:textId="77777777" w:rsidR="00575E45" w:rsidRDefault="00575E45" w:rsidP="00575E45">
      <w:pPr>
        <w:outlineLvl w:val="0"/>
      </w:pPr>
      <w:r>
        <w:t xml:space="preserve">12 + 21, eller 3 bord og 7 krakker (svarer til </w:t>
      </w:r>
      <w:r w:rsidRPr="004F68F1">
        <w:rPr>
          <w:i/>
        </w:rPr>
        <w:t>x</w:t>
      </w:r>
      <w:r>
        <w:t xml:space="preserve"> = 3 og </w:t>
      </w:r>
      <w:r w:rsidRPr="004F68F1">
        <w:rPr>
          <w:i/>
        </w:rPr>
        <w:t>y</w:t>
      </w:r>
      <w:r>
        <w:t xml:space="preserve"> = 7 i likningen)</w:t>
      </w:r>
    </w:p>
    <w:p w14:paraId="0D53CD82" w14:textId="4EF8624E" w:rsidR="00CE39C8" w:rsidRPr="00CE39C8" w:rsidRDefault="00575E45" w:rsidP="0061137C">
      <w:pPr>
        <w:outlineLvl w:val="0"/>
        <w:rPr>
          <w:sz w:val="26"/>
          <w:szCs w:val="26"/>
        </w:rPr>
      </w:pPr>
      <w:r>
        <w:t xml:space="preserve">24 + 9, eller 6 bord og 3 krakker (svarer til </w:t>
      </w:r>
      <w:r w:rsidRPr="004F68F1">
        <w:rPr>
          <w:i/>
        </w:rPr>
        <w:t>x</w:t>
      </w:r>
      <w:r>
        <w:t xml:space="preserve"> = 6 og </w:t>
      </w:r>
      <w:r w:rsidRPr="004F68F1">
        <w:rPr>
          <w:i/>
        </w:rPr>
        <w:t>y</w:t>
      </w:r>
      <w:r>
        <w:t xml:space="preserve"> = 3 i likningen)</w:t>
      </w:r>
    </w:p>
    <w:p w14:paraId="162CB6CF" w14:textId="1C57E233" w:rsidR="000457A7" w:rsidRDefault="000457A7" w:rsidP="00504E5E"/>
    <w:sectPr w:rsidR="000457A7" w:rsidSect="00346B81"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588FB" w14:textId="77777777" w:rsidR="00F83277" w:rsidRDefault="00F83277" w:rsidP="001D11CE">
      <w:r>
        <w:separator/>
      </w:r>
    </w:p>
  </w:endnote>
  <w:endnote w:type="continuationSeparator" w:id="0">
    <w:p w14:paraId="7D285B70" w14:textId="77777777" w:rsidR="00F83277" w:rsidRDefault="00F83277" w:rsidP="001D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200849"/>
      <w:docPartObj>
        <w:docPartGallery w:val="Page Numbers (Bottom of Page)"/>
        <w:docPartUnique/>
      </w:docPartObj>
    </w:sdtPr>
    <w:sdtContent>
      <w:p w14:paraId="53DAEC4E" w14:textId="0273AA96" w:rsidR="001D11CE" w:rsidRDefault="001D11C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551C4D5" w14:textId="77777777" w:rsidR="001D11CE" w:rsidRDefault="001D11C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F7332" w14:textId="77777777" w:rsidR="00F83277" w:rsidRDefault="00F83277" w:rsidP="001D11CE">
      <w:r>
        <w:separator/>
      </w:r>
    </w:p>
  </w:footnote>
  <w:footnote w:type="continuationSeparator" w:id="0">
    <w:p w14:paraId="60C572F5" w14:textId="77777777" w:rsidR="00F83277" w:rsidRDefault="00F83277" w:rsidP="001D1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77E"/>
    <w:multiLevelType w:val="hybridMultilevel"/>
    <w:tmpl w:val="B3240C7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0834FB"/>
    <w:rsid w:val="00126A47"/>
    <w:rsid w:val="00165214"/>
    <w:rsid w:val="00173C0B"/>
    <w:rsid w:val="001D11CE"/>
    <w:rsid w:val="001D7E04"/>
    <w:rsid w:val="002855D1"/>
    <w:rsid w:val="00291E99"/>
    <w:rsid w:val="002F55AD"/>
    <w:rsid w:val="002F5E86"/>
    <w:rsid w:val="00327767"/>
    <w:rsid w:val="00346B81"/>
    <w:rsid w:val="003571CC"/>
    <w:rsid w:val="003A422D"/>
    <w:rsid w:val="003B3B17"/>
    <w:rsid w:val="003C002D"/>
    <w:rsid w:val="003C0FE3"/>
    <w:rsid w:val="003E743B"/>
    <w:rsid w:val="004317BA"/>
    <w:rsid w:val="00495CDD"/>
    <w:rsid w:val="004F68F1"/>
    <w:rsid w:val="00504E5E"/>
    <w:rsid w:val="00531B1B"/>
    <w:rsid w:val="00544777"/>
    <w:rsid w:val="00551435"/>
    <w:rsid w:val="00575E45"/>
    <w:rsid w:val="00591AFF"/>
    <w:rsid w:val="0061137C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0BEA"/>
    <w:rsid w:val="00C731EF"/>
    <w:rsid w:val="00CE39C8"/>
    <w:rsid w:val="00D34289"/>
    <w:rsid w:val="00DA4DB1"/>
    <w:rsid w:val="00DC5457"/>
    <w:rsid w:val="00DF7C65"/>
    <w:rsid w:val="00E4063A"/>
    <w:rsid w:val="00E50FC5"/>
    <w:rsid w:val="00E82AE9"/>
    <w:rsid w:val="00E91CC7"/>
    <w:rsid w:val="00EE180B"/>
    <w:rsid w:val="00F33EE7"/>
    <w:rsid w:val="00F8327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1D11CE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D11CE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D11CE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D11CE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tematikksenteret.n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23</cp:revision>
  <dcterms:created xsi:type="dcterms:W3CDTF">2016-09-08T07:07:00Z</dcterms:created>
  <dcterms:modified xsi:type="dcterms:W3CDTF">2017-03-09T08:57:00Z</dcterms:modified>
</cp:coreProperties>
</file>