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B7829" w14:textId="75EB058D" w:rsidR="00EF272F" w:rsidRPr="001106F0" w:rsidRDefault="0915574A" w:rsidP="00D455CC">
      <w:pPr>
        <w:spacing w:line="276" w:lineRule="auto"/>
        <w:rPr>
          <w:rFonts w:ascii="Calibri" w:hAnsi="Calibri"/>
          <w:sz w:val="26"/>
          <w:szCs w:val="26"/>
        </w:rPr>
      </w:pPr>
      <w:r w:rsidRPr="001106F0">
        <w:rPr>
          <w:rFonts w:ascii="Calibri" w:eastAsia="Calibri" w:hAnsi="Calibri" w:cs="Calibri"/>
          <w:b/>
          <w:bCs/>
          <w:color w:val="5B9AD5"/>
          <w:sz w:val="26"/>
          <w:szCs w:val="26"/>
        </w:rPr>
        <w:t>Dag-2 Økt-3 Aktivitet-3</w:t>
      </w:r>
      <w:r w:rsidR="001106F0">
        <w:rPr>
          <w:rFonts w:ascii="Calibri" w:eastAsia="Calibri" w:hAnsi="Calibri" w:cs="Calibri"/>
          <w:b/>
          <w:bCs/>
          <w:color w:val="5B9AD5"/>
          <w:sz w:val="26"/>
          <w:szCs w:val="26"/>
        </w:rPr>
        <w:t xml:space="preserve"> Pytagorasløype – Lærerveiledning</w:t>
      </w:r>
    </w:p>
    <w:p w14:paraId="08242D0D" w14:textId="79579560" w:rsidR="00EF272F" w:rsidRPr="00D455CC" w:rsidRDefault="00D455CC" w:rsidP="00D455CC">
      <w:pPr>
        <w:spacing w:line="276" w:lineRule="auto"/>
        <w:rPr>
          <w:rFonts w:ascii="Calibri" w:hAnsi="Calibri"/>
        </w:rPr>
      </w:pPr>
      <w:r>
        <w:rPr>
          <w:rFonts w:ascii="Calibri" w:hAnsi="Calibri"/>
          <w:b/>
          <w:bCs/>
          <w:color w:val="auto"/>
        </w:rPr>
        <w:t>Mål for timen</w:t>
      </w:r>
      <w:r w:rsidR="00C2270B" w:rsidRPr="00D455CC">
        <w:rPr>
          <w:rFonts w:ascii="Calibri" w:hAnsi="Calibri"/>
        </w:rPr>
        <w:br/>
      </w:r>
      <w:r w:rsidR="0915574A" w:rsidRPr="00D455CC">
        <w:rPr>
          <w:rFonts w:ascii="Calibri" w:hAnsi="Calibri"/>
          <w:color w:val="auto"/>
        </w:rPr>
        <w:t>Du skal kunne bruke og begrunne bruken av Pytagoras' læresetning til beregninger og i praktisk arbeid</w:t>
      </w:r>
    </w:p>
    <w:p w14:paraId="485A7AD1" w14:textId="57BD011E" w:rsidR="00EF272F" w:rsidRPr="00D455CC" w:rsidRDefault="0915574A" w:rsidP="00D455CC">
      <w:pPr>
        <w:spacing w:line="276" w:lineRule="auto"/>
        <w:rPr>
          <w:rFonts w:ascii="Calibri" w:hAnsi="Calibri"/>
        </w:rPr>
      </w:pPr>
      <w:r w:rsidRPr="00D455CC">
        <w:rPr>
          <w:rFonts w:ascii="Calibri" w:hAnsi="Calibri"/>
          <w:b/>
          <w:bCs/>
          <w:color w:val="auto"/>
        </w:rPr>
        <w:t xml:space="preserve">Til </w:t>
      </w:r>
      <w:r w:rsidR="00D455CC">
        <w:rPr>
          <w:rFonts w:ascii="Calibri" w:hAnsi="Calibri"/>
          <w:b/>
          <w:bCs/>
          <w:color w:val="auto"/>
        </w:rPr>
        <w:t>læreren</w:t>
      </w:r>
      <w:r w:rsidR="00C2270B" w:rsidRPr="00D455CC">
        <w:rPr>
          <w:rFonts w:ascii="Calibri" w:hAnsi="Calibri"/>
        </w:rPr>
        <w:br/>
      </w:r>
      <w:r w:rsidRPr="00D455CC">
        <w:rPr>
          <w:rFonts w:ascii="Calibri" w:hAnsi="Calibri"/>
          <w:color w:val="auto"/>
        </w:rPr>
        <w:t>Dette er tenkt som en veiledning til lærere som skal gjennomføre aktiviteten med klasse/gruppe.</w:t>
      </w:r>
    </w:p>
    <w:p w14:paraId="48F60F28" w14:textId="584E9251" w:rsidR="00C2270B" w:rsidRPr="00D455CC" w:rsidRDefault="00D455CC" w:rsidP="00D455CC">
      <w:pPr>
        <w:spacing w:line="276" w:lineRule="auto"/>
        <w:rPr>
          <w:rFonts w:ascii="Calibri" w:hAnsi="Calibri"/>
        </w:rPr>
      </w:pPr>
      <w:r>
        <w:rPr>
          <w:rFonts w:ascii="Calibri" w:hAnsi="Calibri"/>
          <w:b/>
          <w:bCs/>
          <w:color w:val="auto"/>
        </w:rPr>
        <w:t>Utstyr</w:t>
      </w:r>
      <w:r w:rsidR="0915574A" w:rsidRPr="00D455CC">
        <w:rPr>
          <w:rFonts w:ascii="Calibri" w:hAnsi="Calibri"/>
          <w:color w:val="auto"/>
        </w:rPr>
        <w:t xml:space="preserve"> </w:t>
      </w:r>
      <w:r>
        <w:rPr>
          <w:rFonts w:ascii="Calibri" w:hAnsi="Calibri"/>
          <w:color w:val="auto"/>
        </w:rPr>
        <w:br/>
      </w:r>
      <w:r w:rsidR="0915574A" w:rsidRPr="00D455CC">
        <w:rPr>
          <w:rFonts w:ascii="Calibri" w:hAnsi="Calibri"/>
          <w:color w:val="auto"/>
        </w:rPr>
        <w:t xml:space="preserve">Kopi/utskrift av alle oppgavearkene i </w:t>
      </w:r>
      <w:r w:rsidR="00D57042" w:rsidRPr="00D455CC">
        <w:rPr>
          <w:rFonts w:ascii="Calibri" w:hAnsi="Calibri"/>
          <w:color w:val="auto"/>
        </w:rPr>
        <w:t>p</w:t>
      </w:r>
      <w:r w:rsidR="0915574A" w:rsidRPr="00D455CC">
        <w:rPr>
          <w:rFonts w:ascii="Calibri" w:hAnsi="Calibri"/>
          <w:color w:val="auto"/>
        </w:rPr>
        <w:t>ytagorasløypa (20 stk</w:t>
      </w:r>
      <w:r w:rsidR="00D57042" w:rsidRPr="00D455CC">
        <w:rPr>
          <w:rFonts w:ascii="Calibri" w:hAnsi="Calibri"/>
          <w:color w:val="auto"/>
        </w:rPr>
        <w:t>.</w:t>
      </w:r>
      <w:r w:rsidR="0915574A" w:rsidRPr="00D455CC">
        <w:rPr>
          <w:rFonts w:ascii="Calibri" w:hAnsi="Calibri"/>
          <w:color w:val="auto"/>
        </w:rPr>
        <w:t xml:space="preserve">, hvert </w:t>
      </w:r>
      <w:r w:rsidR="00D57042" w:rsidRPr="00D455CC">
        <w:rPr>
          <w:rFonts w:ascii="Calibri" w:hAnsi="Calibri"/>
          <w:color w:val="auto"/>
        </w:rPr>
        <w:t>ark skrive</w:t>
      </w:r>
      <w:r w:rsidR="0915574A" w:rsidRPr="00D455CC">
        <w:rPr>
          <w:rFonts w:ascii="Calibri" w:hAnsi="Calibri"/>
          <w:color w:val="auto"/>
        </w:rPr>
        <w:t>s ut i A4</w:t>
      </w:r>
      <w:r>
        <w:rPr>
          <w:rFonts w:ascii="Calibri" w:hAnsi="Calibri"/>
          <w:color w:val="auto"/>
        </w:rPr>
        <w:t>-</w:t>
      </w:r>
      <w:r w:rsidR="0915574A" w:rsidRPr="00D455CC">
        <w:rPr>
          <w:rFonts w:ascii="Calibri" w:hAnsi="Calibri"/>
          <w:color w:val="auto"/>
        </w:rPr>
        <w:t xml:space="preserve">størrelse, kan gjerne lamineres), elevark til løypa </w:t>
      </w:r>
      <w:r>
        <w:rPr>
          <w:rFonts w:ascii="Calibri" w:hAnsi="Calibri"/>
          <w:color w:val="auto"/>
        </w:rPr>
        <w:t>(en kopi til hvert elevpar, ev</w:t>
      </w:r>
      <w:r w:rsidR="0915574A" w:rsidRPr="00D455CC">
        <w:rPr>
          <w:rFonts w:ascii="Calibri" w:hAnsi="Calibri"/>
          <w:color w:val="auto"/>
        </w:rPr>
        <w:t>. en til hver elev) og kalkulatorer</w:t>
      </w:r>
      <w:r w:rsidR="00D57042" w:rsidRPr="00D455CC">
        <w:rPr>
          <w:rFonts w:ascii="Calibri" w:hAnsi="Calibri"/>
          <w:color w:val="auto"/>
        </w:rPr>
        <w:t>.</w:t>
      </w:r>
    </w:p>
    <w:p w14:paraId="093B01CD" w14:textId="170F3924" w:rsidR="0915574A" w:rsidRPr="00D455CC" w:rsidRDefault="0915574A" w:rsidP="00D455CC">
      <w:pPr>
        <w:spacing w:line="276" w:lineRule="auto"/>
        <w:rPr>
          <w:rFonts w:ascii="Calibri" w:hAnsi="Calibri"/>
        </w:rPr>
      </w:pPr>
      <w:r w:rsidRPr="00D455CC">
        <w:rPr>
          <w:rFonts w:ascii="Calibri" w:hAnsi="Calibri"/>
          <w:b/>
          <w:bCs/>
          <w:color w:val="auto"/>
        </w:rPr>
        <w:t>Forberedelse og gjennomføring</w:t>
      </w:r>
    </w:p>
    <w:p w14:paraId="28FBA227" w14:textId="2D5DEEBE" w:rsidR="00EF272F" w:rsidRPr="00D455CC" w:rsidRDefault="0915574A" w:rsidP="00D455CC">
      <w:pPr>
        <w:spacing w:line="276" w:lineRule="auto"/>
        <w:rPr>
          <w:rFonts w:ascii="Calibri" w:hAnsi="Calibri"/>
        </w:rPr>
      </w:pPr>
      <w:r w:rsidRPr="00D455CC">
        <w:rPr>
          <w:rFonts w:ascii="Calibri" w:hAnsi="Calibri"/>
          <w:b/>
          <w:bCs/>
          <w:color w:val="auto"/>
        </w:rPr>
        <w:t>FØR OPPSTART:</w:t>
      </w:r>
      <w:r w:rsidRPr="00D455CC">
        <w:rPr>
          <w:rFonts w:ascii="Calibri" w:hAnsi="Calibri"/>
          <w:color w:val="auto"/>
        </w:rPr>
        <w:t xml:space="preserve"> Heng opp de 20 oppgavearkene rundt</w:t>
      </w:r>
      <w:r w:rsidR="00D455CC">
        <w:rPr>
          <w:rFonts w:ascii="Calibri" w:hAnsi="Calibri"/>
          <w:color w:val="auto"/>
        </w:rPr>
        <w:t xml:space="preserve"> </w:t>
      </w:r>
      <w:r w:rsidRPr="00D455CC">
        <w:rPr>
          <w:rFonts w:ascii="Calibri" w:hAnsi="Calibri"/>
          <w:color w:val="auto"/>
        </w:rPr>
        <w:t>omkr</w:t>
      </w:r>
      <w:r w:rsidR="00546DC1">
        <w:rPr>
          <w:rFonts w:ascii="Calibri" w:hAnsi="Calibri"/>
          <w:color w:val="auto"/>
        </w:rPr>
        <w:t>ing i klasserommet på forhånd. H</w:t>
      </w:r>
      <w:r w:rsidRPr="00D455CC">
        <w:rPr>
          <w:rFonts w:ascii="Calibri" w:hAnsi="Calibri"/>
          <w:color w:val="auto"/>
        </w:rPr>
        <w:t>vilke oppgaveark som henger hvor spiller ikke noen rolle. (Bruk gjerne kitt/</w:t>
      </w:r>
      <w:r w:rsidR="001106F0">
        <w:rPr>
          <w:rFonts w:ascii="Calibri" w:hAnsi="Calibri"/>
          <w:color w:val="auto"/>
        </w:rPr>
        <w:t>«</w:t>
      </w:r>
      <w:r w:rsidRPr="00D455CC">
        <w:rPr>
          <w:rFonts w:ascii="Calibri" w:hAnsi="Calibri"/>
          <w:color w:val="auto"/>
        </w:rPr>
        <w:t>lærertyg</w:t>
      </w:r>
      <w:r w:rsidR="001106F0">
        <w:rPr>
          <w:rFonts w:ascii="Calibri" w:hAnsi="Calibri"/>
          <w:color w:val="auto"/>
        </w:rPr>
        <w:t>gis»</w:t>
      </w:r>
      <w:r w:rsidRPr="00D455CC">
        <w:rPr>
          <w:rFonts w:ascii="Calibri" w:hAnsi="Calibri"/>
          <w:color w:val="auto"/>
        </w:rPr>
        <w:t xml:space="preserve"> eller teip). Del elevene opp i par på forhånd (de får ikke velg</w:t>
      </w:r>
      <w:r w:rsidR="00D455CC">
        <w:rPr>
          <w:rFonts w:ascii="Calibri" w:hAnsi="Calibri"/>
          <w:color w:val="auto"/>
        </w:rPr>
        <w:t xml:space="preserve">e selv), de bør være </w:t>
      </w:r>
      <w:r w:rsidR="009A6D53">
        <w:rPr>
          <w:rFonts w:ascii="Calibri" w:hAnsi="Calibri"/>
          <w:color w:val="auto"/>
        </w:rPr>
        <w:t>to og to</w:t>
      </w:r>
      <w:r w:rsidR="00D455CC">
        <w:rPr>
          <w:rFonts w:ascii="Calibri" w:hAnsi="Calibri"/>
          <w:color w:val="auto"/>
        </w:rPr>
        <w:t>, ev</w:t>
      </w:r>
      <w:r w:rsidRPr="00D455CC">
        <w:rPr>
          <w:rFonts w:ascii="Calibri" w:hAnsi="Calibri"/>
          <w:color w:val="auto"/>
        </w:rPr>
        <w:t>. en gr</w:t>
      </w:r>
      <w:r w:rsidR="00D57042" w:rsidRPr="00D455CC">
        <w:rPr>
          <w:rFonts w:ascii="Calibri" w:hAnsi="Calibri"/>
          <w:color w:val="auto"/>
        </w:rPr>
        <w:t xml:space="preserve">uppe på </w:t>
      </w:r>
      <w:r w:rsidR="009A6D53">
        <w:rPr>
          <w:rFonts w:ascii="Calibri" w:hAnsi="Calibri"/>
          <w:color w:val="auto"/>
        </w:rPr>
        <w:t>tre</w:t>
      </w:r>
      <w:r w:rsidR="00D57042" w:rsidRPr="00D455CC">
        <w:rPr>
          <w:rFonts w:ascii="Calibri" w:hAnsi="Calibri"/>
          <w:color w:val="auto"/>
        </w:rPr>
        <w:t xml:space="preserve"> om det ikke går opp (</w:t>
      </w:r>
      <w:r w:rsidRPr="00D455CC">
        <w:rPr>
          <w:rFonts w:ascii="Calibri" w:hAnsi="Calibri"/>
          <w:color w:val="auto"/>
        </w:rPr>
        <w:t xml:space="preserve">dette sikrer mer aktiv deltagelse for alle elevene). Ha dette klart på forhånd, samt et nummer mellom 1 og 20 til hvert av elevparene, som forteller hvilken oppgave de skal starte på. </w:t>
      </w:r>
    </w:p>
    <w:p w14:paraId="7630210A" w14:textId="77777777" w:rsidR="00C24E0F" w:rsidRPr="00D455CC" w:rsidRDefault="0915574A" w:rsidP="00D455CC">
      <w:pPr>
        <w:spacing w:line="276" w:lineRule="auto"/>
        <w:rPr>
          <w:rFonts w:ascii="Calibri" w:hAnsi="Calibri"/>
        </w:rPr>
      </w:pPr>
      <w:r w:rsidRPr="00D455CC">
        <w:rPr>
          <w:rFonts w:ascii="Calibri" w:hAnsi="Calibri"/>
          <w:b/>
          <w:bCs/>
          <w:color w:val="auto"/>
        </w:rPr>
        <w:t>MED ELEVENE</w:t>
      </w:r>
      <w:r w:rsidRPr="00D455CC">
        <w:rPr>
          <w:rFonts w:ascii="Calibri" w:hAnsi="Calibri"/>
          <w:color w:val="auto"/>
        </w:rPr>
        <w:t xml:space="preserve">: Del opp i de parene du har planlagt. Gi hvert elevpar en kalkulator, et løypeskjema og blyant eller penn om de ikke har det. Så får hvert elevpar et startnummer fra 1-20, og skal stille seg ved det oppgavearket som har tilsvarende nummer nede i høyre hjørne. </w:t>
      </w:r>
    </w:p>
    <w:p w14:paraId="66049F62" w14:textId="6A6103EA" w:rsidR="001C6DD2" w:rsidRPr="00D455CC" w:rsidRDefault="0915574A" w:rsidP="00D455CC">
      <w:pPr>
        <w:spacing w:line="276" w:lineRule="auto"/>
        <w:rPr>
          <w:rFonts w:ascii="Calibri" w:hAnsi="Calibri"/>
        </w:rPr>
      </w:pPr>
      <w:r w:rsidRPr="00D455CC">
        <w:rPr>
          <w:rFonts w:ascii="Calibri" w:hAnsi="Calibri"/>
          <w:color w:val="auto"/>
        </w:rPr>
        <w:t>Forklar så at de skal jobbe seg gjennom 20 oppgaver med Pytagoras, der hver oppgave ber dem om å finne lengden til ENTEN en av katetene ELLER hypotenusen. Vis gjerne på et av oppgavearkene mens du snakker: Nederste høyre hjørne viser oppgavearkets nummer. Tegningen viser hva som skal løses/ regnes ut, og tallet øverst på arket er svaret på en av de andre oppgavearkene:</w:t>
      </w:r>
    </w:p>
    <w:p w14:paraId="26E01DA6" w14:textId="2B05AAB1" w:rsidR="001C6DD2" w:rsidRPr="00D455CC" w:rsidRDefault="001C6DD2" w:rsidP="00D455CC">
      <w:pPr>
        <w:spacing w:line="276" w:lineRule="auto"/>
        <w:rPr>
          <w:rFonts w:ascii="Calibri" w:hAnsi="Calibri"/>
        </w:rPr>
      </w:pPr>
      <w:r w:rsidRPr="00D455CC">
        <w:rPr>
          <w:rFonts w:ascii="Calibri" w:hAnsi="Calibri"/>
          <w:noProof/>
          <w:lang w:eastAsia="nb-NO"/>
        </w:rPr>
        <w:lastRenderedPageBreak/>
        <w:drawing>
          <wp:inline distT="0" distB="0" distL="0" distR="0" wp14:anchorId="13720811" wp14:editId="37743411">
            <wp:extent cx="3330656" cy="4853940"/>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kjermbilde 2016-09-19 kl. 19.14.51.png"/>
                    <pic:cNvPicPr/>
                  </pic:nvPicPr>
                  <pic:blipFill>
                    <a:blip r:embed="rId7">
                      <a:extLst>
                        <a:ext uri="{28A0092B-C50C-407E-A947-70E740481C1C}">
                          <a14:useLocalDpi xmlns:a14="http://schemas.microsoft.com/office/drawing/2010/main" val="0"/>
                        </a:ext>
                      </a:extLst>
                    </a:blip>
                    <a:stretch>
                      <a:fillRect/>
                    </a:stretch>
                  </pic:blipFill>
                  <pic:spPr>
                    <a:xfrm>
                      <a:off x="0" y="0"/>
                      <a:ext cx="3335811" cy="4861453"/>
                    </a:xfrm>
                    <a:prstGeom prst="rect">
                      <a:avLst/>
                    </a:prstGeom>
                  </pic:spPr>
                </pic:pic>
              </a:graphicData>
            </a:graphic>
          </wp:inline>
        </w:drawing>
      </w:r>
    </w:p>
    <w:p w14:paraId="2F83B0B2" w14:textId="77D36B0D" w:rsidR="001C6DD2" w:rsidRPr="00D455CC" w:rsidRDefault="0915574A" w:rsidP="00D455CC">
      <w:pPr>
        <w:spacing w:line="276" w:lineRule="auto"/>
        <w:rPr>
          <w:rFonts w:ascii="Calibri" w:hAnsi="Calibri"/>
          <w:i/>
          <w:color w:val="000000" w:themeColor="text1"/>
        </w:rPr>
      </w:pPr>
      <w:r w:rsidRPr="00D455CC">
        <w:rPr>
          <w:rFonts w:ascii="Calibri" w:hAnsi="Calibri"/>
          <w:i/>
          <w:iCs/>
          <w:color w:val="auto"/>
        </w:rPr>
        <w:t>Her er eksempel på oppgaveark nr. 10, man skal finne hypotenusen i trekanten, og man havner på dette arket ved å ha løst en oppgave som gav svaret 8,66 cm.</w:t>
      </w:r>
    </w:p>
    <w:p w14:paraId="298CEED6" w14:textId="2AC92464" w:rsidR="00C24E0F" w:rsidRPr="00D455CC" w:rsidRDefault="0915574A" w:rsidP="00D455CC">
      <w:pPr>
        <w:spacing w:line="276" w:lineRule="auto"/>
        <w:rPr>
          <w:rFonts w:ascii="Calibri" w:hAnsi="Calibri"/>
        </w:rPr>
      </w:pPr>
      <w:r w:rsidRPr="00D455CC">
        <w:rPr>
          <w:rFonts w:ascii="Calibri" w:hAnsi="Calibri"/>
          <w:color w:val="auto"/>
        </w:rPr>
        <w:t xml:space="preserve">Svaret på hver oppgave vil være nødvendig for å komme videre i løypen. (En bør avrundet til maksimalt to desimaler i svaret, og oppgavearkene bruker punktum for komma, dette pleier å gå helt fint). Man noterer hvor man begynner øverst til venstre på arket sitt, og skrier så ned hvilken oppgave man kommer på for hver løsning man finner, til man har kommet gjennom alle 20 oppgavene, og skal da havne tilbake på det arket man startet på. </w:t>
      </w:r>
    </w:p>
    <w:p w14:paraId="7484F51E" w14:textId="77777777" w:rsidR="001C6DD2" w:rsidRPr="00D455CC" w:rsidRDefault="001C6DD2" w:rsidP="00D455CC">
      <w:pPr>
        <w:spacing w:line="276" w:lineRule="auto"/>
        <w:rPr>
          <w:rFonts w:ascii="Calibri" w:hAnsi="Calibri"/>
          <w:i/>
        </w:rPr>
      </w:pPr>
      <w:r w:rsidRPr="00D455CC">
        <w:rPr>
          <w:rFonts w:ascii="Calibri" w:hAnsi="Calibri"/>
          <w:noProof/>
          <w:lang w:eastAsia="nb-NO"/>
        </w:rPr>
        <w:lastRenderedPageBreak/>
        <w:drawing>
          <wp:inline distT="0" distB="0" distL="0" distR="0" wp14:anchorId="0ED922D6" wp14:editId="5D9775DF">
            <wp:extent cx="2959735" cy="4013940"/>
            <wp:effectExtent l="0" t="0" r="12065" b="0"/>
            <wp:docPr id="2"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kjermbilde 2016-09-19 kl. 19.15.19.png"/>
                    <pic:cNvPicPr/>
                  </pic:nvPicPr>
                  <pic:blipFill>
                    <a:blip r:embed="rId8">
                      <a:extLst>
                        <a:ext uri="{28A0092B-C50C-407E-A947-70E740481C1C}">
                          <a14:useLocalDpi xmlns:a14="http://schemas.microsoft.com/office/drawing/2010/main" val="0"/>
                        </a:ext>
                      </a:extLst>
                    </a:blip>
                    <a:stretch>
                      <a:fillRect/>
                    </a:stretch>
                  </pic:blipFill>
                  <pic:spPr>
                    <a:xfrm>
                      <a:off x="0" y="0"/>
                      <a:ext cx="2963024" cy="4018401"/>
                    </a:xfrm>
                    <a:prstGeom prst="rect">
                      <a:avLst/>
                    </a:prstGeom>
                  </pic:spPr>
                </pic:pic>
              </a:graphicData>
            </a:graphic>
          </wp:inline>
        </w:drawing>
      </w:r>
    </w:p>
    <w:p w14:paraId="00E1D587" w14:textId="2BBC74A3" w:rsidR="001C6DD2" w:rsidRPr="00D455CC" w:rsidRDefault="0915574A" w:rsidP="00D455CC">
      <w:pPr>
        <w:spacing w:line="276" w:lineRule="auto"/>
        <w:rPr>
          <w:rFonts w:ascii="Calibri" w:hAnsi="Calibri"/>
          <w:i/>
          <w:color w:val="000000" w:themeColor="text1"/>
        </w:rPr>
      </w:pPr>
      <w:r w:rsidRPr="00D455CC">
        <w:rPr>
          <w:rFonts w:ascii="Calibri" w:hAnsi="Calibri"/>
          <w:i/>
          <w:iCs/>
          <w:color w:val="auto"/>
        </w:rPr>
        <w:t xml:space="preserve">Her er elevenes skjema, om paret f.eks. har fått utdelt oppgaveark nr. 7 som startnummer, er det dette de skriver ned først i øverste venstre hjørne. </w:t>
      </w:r>
    </w:p>
    <w:p w14:paraId="64FFC9B4" w14:textId="767D908C" w:rsidR="001C6DD2" w:rsidRPr="00D455CC" w:rsidRDefault="0915574A" w:rsidP="00D455CC">
      <w:pPr>
        <w:spacing w:line="276" w:lineRule="auto"/>
        <w:rPr>
          <w:rFonts w:ascii="Calibri" w:hAnsi="Calibri"/>
        </w:rPr>
      </w:pPr>
      <w:r w:rsidRPr="00D455CC">
        <w:rPr>
          <w:rFonts w:ascii="Calibri" w:hAnsi="Calibri"/>
          <w:color w:val="auto"/>
        </w:rPr>
        <w:t>Når elevene blir ferdige, viser de svarene sine til lærer, som</w:t>
      </w:r>
      <w:r w:rsidR="00D455CC">
        <w:rPr>
          <w:rFonts w:ascii="Calibri" w:hAnsi="Calibri"/>
          <w:color w:val="auto"/>
        </w:rPr>
        <w:t xml:space="preserve"> sjekker og godkjenner</w:t>
      </w:r>
      <w:r w:rsidRPr="00D455CC">
        <w:rPr>
          <w:rFonts w:ascii="Calibri" w:hAnsi="Calibri"/>
          <w:color w:val="auto"/>
        </w:rPr>
        <w:t xml:space="preserve"> mot fasit. Man kan godt oppsummere aktiviteten kort i plenum til slutt. </w:t>
      </w:r>
      <w:bookmarkStart w:id="0" w:name="_GoBack"/>
      <w:bookmarkEnd w:id="0"/>
    </w:p>
    <w:p w14:paraId="00284EFC" w14:textId="0185E081" w:rsidR="001C6DD2" w:rsidRPr="00D455CC" w:rsidRDefault="0915574A" w:rsidP="00D455CC">
      <w:pPr>
        <w:spacing w:line="276" w:lineRule="auto"/>
        <w:rPr>
          <w:rFonts w:ascii="Calibri" w:hAnsi="Calibri"/>
          <w:i/>
        </w:rPr>
      </w:pPr>
      <w:r w:rsidRPr="00D455CC">
        <w:rPr>
          <w:rFonts w:ascii="Calibri" w:hAnsi="Calibri"/>
          <w:i/>
          <w:iCs/>
          <w:color w:val="auto"/>
        </w:rPr>
        <w:t>Aktiviteten skaper samtaler og god aktivitet, og den hjelper på innlæring av pytagoras</w:t>
      </w:r>
      <w:r w:rsidR="00D57042" w:rsidRPr="00D455CC">
        <w:rPr>
          <w:rFonts w:ascii="Calibri" w:hAnsi="Calibri"/>
          <w:i/>
          <w:iCs/>
          <w:color w:val="auto"/>
        </w:rPr>
        <w:t>setningen</w:t>
      </w:r>
      <w:r w:rsidRPr="00D455CC">
        <w:rPr>
          <w:rFonts w:ascii="Calibri" w:hAnsi="Calibri"/>
          <w:i/>
          <w:iCs/>
          <w:color w:val="auto"/>
        </w:rPr>
        <w:t xml:space="preserve">, kjenne igjen hva som er kateter og hva som er hypotenus i rettvinklede trekanter, samarbeid og samtaler som oppstår naturlig rundt det man gjør. Den er også nyttig for elever som har behov for å være aktivitet og som kanskje strever med fokus og konsentrasjon om de bare skal sitte i ro og jobbe med oppgaver. </w:t>
      </w:r>
    </w:p>
    <w:p w14:paraId="55019972" w14:textId="5B6300F3" w:rsidR="00EF272F" w:rsidRPr="00D455CC" w:rsidRDefault="00EF272F" w:rsidP="00D455CC">
      <w:pPr>
        <w:pStyle w:val="Sitat"/>
        <w:spacing w:line="276" w:lineRule="auto"/>
        <w:rPr>
          <w:rFonts w:ascii="Calibri" w:hAnsi="Calibri"/>
          <w:sz w:val="24"/>
        </w:rPr>
      </w:pPr>
    </w:p>
    <w:sectPr w:rsidR="00EF272F" w:rsidRPr="00D455CC">
      <w:pgSz w:w="11907" w:h="16839"/>
      <w:pgMar w:top="1901" w:right="1008" w:bottom="1440" w:left="1008"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48FBDC" w14:textId="77777777" w:rsidR="00D12F09" w:rsidRDefault="00D12F09">
      <w:pPr>
        <w:spacing w:before="0" w:after="0" w:line="240" w:lineRule="auto"/>
      </w:pPr>
      <w:r>
        <w:separator/>
      </w:r>
    </w:p>
    <w:p w14:paraId="2EF3190A" w14:textId="77777777" w:rsidR="00D12F09" w:rsidRDefault="00D12F09"/>
  </w:endnote>
  <w:endnote w:type="continuationSeparator" w:id="0">
    <w:p w14:paraId="0BCE016E" w14:textId="77777777" w:rsidR="00D12F09" w:rsidRDefault="00D12F09">
      <w:pPr>
        <w:spacing w:before="0" w:after="0" w:line="240" w:lineRule="auto"/>
      </w:pPr>
      <w:r>
        <w:continuationSeparator/>
      </w:r>
    </w:p>
    <w:p w14:paraId="791982FE" w14:textId="77777777" w:rsidR="00D12F09" w:rsidRDefault="00D12F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49F247" w14:textId="77777777" w:rsidR="00D12F09" w:rsidRDefault="00D12F09">
      <w:pPr>
        <w:spacing w:before="0" w:after="0" w:line="240" w:lineRule="auto"/>
      </w:pPr>
      <w:r>
        <w:separator/>
      </w:r>
    </w:p>
    <w:p w14:paraId="70E0514D" w14:textId="77777777" w:rsidR="00D12F09" w:rsidRDefault="00D12F09"/>
  </w:footnote>
  <w:footnote w:type="continuationSeparator" w:id="0">
    <w:p w14:paraId="406F41A7" w14:textId="77777777" w:rsidR="00D12F09" w:rsidRDefault="00D12F09">
      <w:pPr>
        <w:spacing w:before="0" w:after="0" w:line="240" w:lineRule="auto"/>
      </w:pPr>
      <w:r>
        <w:continuationSeparator/>
      </w:r>
    </w:p>
    <w:p w14:paraId="07367558" w14:textId="77777777" w:rsidR="00D12F09" w:rsidRDefault="00D12F0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B590CC1C"/>
    <w:lvl w:ilvl="0">
      <w:start w:val="1"/>
      <w:numFmt w:val="decimal"/>
      <w:lvlText w:val="%1."/>
      <w:lvlJc w:val="left"/>
      <w:pPr>
        <w:tabs>
          <w:tab w:val="num" w:pos="605"/>
        </w:tabs>
        <w:ind w:left="864" w:hanging="259"/>
      </w:pPr>
      <w:rPr>
        <w:rFonts w:hint="default"/>
      </w:rPr>
    </w:lvl>
  </w:abstractNum>
  <w:abstractNum w:abstractNumId="1" w15:restartNumberingAfterBreak="0">
    <w:nsid w:val="FFFFFF89"/>
    <w:multiLevelType w:val="singleLevel"/>
    <w:tmpl w:val="81DAE79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4B5103"/>
    <w:multiLevelType w:val="hybridMultilevel"/>
    <w:tmpl w:val="AD0AC416"/>
    <w:lvl w:ilvl="0" w:tplc="1A6C1D10">
      <w:start w:val="1"/>
      <w:numFmt w:val="decimal"/>
      <w:pStyle w:val="Nummerertliste"/>
      <w:lvlText w:val="%1."/>
      <w:lvlJc w:val="left"/>
      <w:pPr>
        <w:tabs>
          <w:tab w:val="num" w:pos="936"/>
        </w:tabs>
        <w:ind w:left="936"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A15A69"/>
    <w:multiLevelType w:val="hybridMultilevel"/>
    <w:tmpl w:val="76343FD0"/>
    <w:lvl w:ilvl="0" w:tplc="7DB62418">
      <w:start w:val="1"/>
      <w:numFmt w:val="bullet"/>
      <w:lvlText w:val=""/>
      <w:lvlJc w:val="left"/>
      <w:pPr>
        <w:ind w:left="720" w:hanging="360"/>
      </w:pPr>
      <w:rPr>
        <w:rFonts w:ascii="Symbol" w:hAnsi="Symbol" w:hint="default"/>
      </w:rPr>
    </w:lvl>
    <w:lvl w:ilvl="1" w:tplc="FE189662">
      <w:start w:val="1"/>
      <w:numFmt w:val="bullet"/>
      <w:lvlText w:val="o"/>
      <w:lvlJc w:val="left"/>
      <w:pPr>
        <w:ind w:left="1440" w:hanging="360"/>
      </w:pPr>
      <w:rPr>
        <w:rFonts w:ascii="Courier New" w:hAnsi="Courier New" w:hint="default"/>
      </w:rPr>
    </w:lvl>
    <w:lvl w:ilvl="2" w:tplc="CD12DB58">
      <w:start w:val="1"/>
      <w:numFmt w:val="bullet"/>
      <w:lvlText w:val=""/>
      <w:lvlJc w:val="left"/>
      <w:pPr>
        <w:ind w:left="2160" w:hanging="360"/>
      </w:pPr>
      <w:rPr>
        <w:rFonts w:ascii="Wingdings" w:hAnsi="Wingdings" w:hint="default"/>
      </w:rPr>
    </w:lvl>
    <w:lvl w:ilvl="3" w:tplc="4B789638">
      <w:start w:val="1"/>
      <w:numFmt w:val="bullet"/>
      <w:lvlText w:val=""/>
      <w:lvlJc w:val="left"/>
      <w:pPr>
        <w:ind w:left="2880" w:hanging="360"/>
      </w:pPr>
      <w:rPr>
        <w:rFonts w:ascii="Symbol" w:hAnsi="Symbol" w:hint="default"/>
      </w:rPr>
    </w:lvl>
    <w:lvl w:ilvl="4" w:tplc="8A80DA56">
      <w:start w:val="1"/>
      <w:numFmt w:val="bullet"/>
      <w:lvlText w:val="o"/>
      <w:lvlJc w:val="left"/>
      <w:pPr>
        <w:ind w:left="3600" w:hanging="360"/>
      </w:pPr>
      <w:rPr>
        <w:rFonts w:ascii="Courier New" w:hAnsi="Courier New" w:hint="default"/>
      </w:rPr>
    </w:lvl>
    <w:lvl w:ilvl="5" w:tplc="C2223970">
      <w:start w:val="1"/>
      <w:numFmt w:val="bullet"/>
      <w:lvlText w:val=""/>
      <w:lvlJc w:val="left"/>
      <w:pPr>
        <w:ind w:left="4320" w:hanging="360"/>
      </w:pPr>
      <w:rPr>
        <w:rFonts w:ascii="Wingdings" w:hAnsi="Wingdings" w:hint="default"/>
      </w:rPr>
    </w:lvl>
    <w:lvl w:ilvl="6" w:tplc="E884BF72">
      <w:start w:val="1"/>
      <w:numFmt w:val="bullet"/>
      <w:lvlText w:val=""/>
      <w:lvlJc w:val="left"/>
      <w:pPr>
        <w:ind w:left="5040" w:hanging="360"/>
      </w:pPr>
      <w:rPr>
        <w:rFonts w:ascii="Symbol" w:hAnsi="Symbol" w:hint="default"/>
      </w:rPr>
    </w:lvl>
    <w:lvl w:ilvl="7" w:tplc="0F8A63EA">
      <w:start w:val="1"/>
      <w:numFmt w:val="bullet"/>
      <w:lvlText w:val="o"/>
      <w:lvlJc w:val="left"/>
      <w:pPr>
        <w:ind w:left="5760" w:hanging="360"/>
      </w:pPr>
      <w:rPr>
        <w:rFonts w:ascii="Courier New" w:hAnsi="Courier New" w:hint="default"/>
      </w:rPr>
    </w:lvl>
    <w:lvl w:ilvl="8" w:tplc="865AB30E">
      <w:start w:val="1"/>
      <w:numFmt w:val="bullet"/>
      <w:lvlText w:val=""/>
      <w:lvlJc w:val="left"/>
      <w:pPr>
        <w:ind w:left="6480" w:hanging="360"/>
      </w:pPr>
      <w:rPr>
        <w:rFonts w:ascii="Wingdings" w:hAnsi="Wingdings" w:hint="default"/>
      </w:rPr>
    </w:lvl>
  </w:abstractNum>
  <w:abstractNum w:abstractNumId="4" w15:restartNumberingAfterBreak="0">
    <w:nsid w:val="2C1272CE"/>
    <w:multiLevelType w:val="hybridMultilevel"/>
    <w:tmpl w:val="346EC5CE"/>
    <w:lvl w:ilvl="0" w:tplc="A78C31DE">
      <w:start w:val="1"/>
      <w:numFmt w:val="bullet"/>
      <w:lvlText w:val=""/>
      <w:lvlJc w:val="left"/>
      <w:pPr>
        <w:tabs>
          <w:tab w:val="num" w:pos="605"/>
        </w:tabs>
        <w:ind w:left="864" w:hanging="259"/>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836103"/>
    <w:multiLevelType w:val="hybridMultilevel"/>
    <w:tmpl w:val="1BB41C72"/>
    <w:lvl w:ilvl="0" w:tplc="2908863E">
      <w:start w:val="1"/>
      <w:numFmt w:val="bullet"/>
      <w:lvlText w:val=""/>
      <w:lvlJc w:val="left"/>
      <w:pPr>
        <w:tabs>
          <w:tab w:val="num" w:pos="864"/>
        </w:tabs>
        <w:ind w:left="864" w:hanging="259"/>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CA2A5B"/>
    <w:multiLevelType w:val="hybridMultilevel"/>
    <w:tmpl w:val="4AD2C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D37487"/>
    <w:multiLevelType w:val="hybridMultilevel"/>
    <w:tmpl w:val="6BB21440"/>
    <w:lvl w:ilvl="0" w:tplc="346EBD94">
      <w:start w:val="1"/>
      <w:numFmt w:val="bullet"/>
      <w:lvlText w:val=""/>
      <w:lvlJc w:val="left"/>
      <w:pPr>
        <w:ind w:left="720" w:hanging="360"/>
      </w:pPr>
      <w:rPr>
        <w:rFonts w:ascii="Symbol" w:hAnsi="Symbol" w:hint="default"/>
      </w:rPr>
    </w:lvl>
    <w:lvl w:ilvl="1" w:tplc="76BA2552">
      <w:start w:val="1"/>
      <w:numFmt w:val="bullet"/>
      <w:lvlText w:val="o"/>
      <w:lvlJc w:val="left"/>
      <w:pPr>
        <w:ind w:left="1440" w:hanging="360"/>
      </w:pPr>
      <w:rPr>
        <w:rFonts w:ascii="Courier New" w:hAnsi="Courier New" w:hint="default"/>
      </w:rPr>
    </w:lvl>
    <w:lvl w:ilvl="2" w:tplc="0E6221FE">
      <w:start w:val="1"/>
      <w:numFmt w:val="bullet"/>
      <w:lvlText w:val=""/>
      <w:lvlJc w:val="left"/>
      <w:pPr>
        <w:ind w:left="2160" w:hanging="360"/>
      </w:pPr>
      <w:rPr>
        <w:rFonts w:ascii="Wingdings" w:hAnsi="Wingdings" w:hint="default"/>
      </w:rPr>
    </w:lvl>
    <w:lvl w:ilvl="3" w:tplc="8FA4F998">
      <w:start w:val="1"/>
      <w:numFmt w:val="bullet"/>
      <w:lvlText w:val=""/>
      <w:lvlJc w:val="left"/>
      <w:pPr>
        <w:ind w:left="2880" w:hanging="360"/>
      </w:pPr>
      <w:rPr>
        <w:rFonts w:ascii="Symbol" w:hAnsi="Symbol" w:hint="default"/>
      </w:rPr>
    </w:lvl>
    <w:lvl w:ilvl="4" w:tplc="F4D2DFAA">
      <w:start w:val="1"/>
      <w:numFmt w:val="bullet"/>
      <w:lvlText w:val="o"/>
      <w:lvlJc w:val="left"/>
      <w:pPr>
        <w:ind w:left="3600" w:hanging="360"/>
      </w:pPr>
      <w:rPr>
        <w:rFonts w:ascii="Courier New" w:hAnsi="Courier New" w:hint="default"/>
      </w:rPr>
    </w:lvl>
    <w:lvl w:ilvl="5" w:tplc="3BB87A00">
      <w:start w:val="1"/>
      <w:numFmt w:val="bullet"/>
      <w:lvlText w:val=""/>
      <w:lvlJc w:val="left"/>
      <w:pPr>
        <w:ind w:left="4320" w:hanging="360"/>
      </w:pPr>
      <w:rPr>
        <w:rFonts w:ascii="Wingdings" w:hAnsi="Wingdings" w:hint="default"/>
      </w:rPr>
    </w:lvl>
    <w:lvl w:ilvl="6" w:tplc="DFA45AD8">
      <w:start w:val="1"/>
      <w:numFmt w:val="bullet"/>
      <w:lvlText w:val=""/>
      <w:lvlJc w:val="left"/>
      <w:pPr>
        <w:ind w:left="5040" w:hanging="360"/>
      </w:pPr>
      <w:rPr>
        <w:rFonts w:ascii="Symbol" w:hAnsi="Symbol" w:hint="default"/>
      </w:rPr>
    </w:lvl>
    <w:lvl w:ilvl="7" w:tplc="810C0E54">
      <w:start w:val="1"/>
      <w:numFmt w:val="bullet"/>
      <w:lvlText w:val="o"/>
      <w:lvlJc w:val="left"/>
      <w:pPr>
        <w:ind w:left="5760" w:hanging="360"/>
      </w:pPr>
      <w:rPr>
        <w:rFonts w:ascii="Courier New" w:hAnsi="Courier New" w:hint="default"/>
      </w:rPr>
    </w:lvl>
    <w:lvl w:ilvl="8" w:tplc="F488A238">
      <w:start w:val="1"/>
      <w:numFmt w:val="bullet"/>
      <w:lvlText w:val=""/>
      <w:lvlJc w:val="left"/>
      <w:pPr>
        <w:ind w:left="6480" w:hanging="360"/>
      </w:pPr>
      <w:rPr>
        <w:rFonts w:ascii="Wingdings" w:hAnsi="Wingdings" w:hint="default"/>
      </w:rPr>
    </w:lvl>
  </w:abstractNum>
  <w:abstractNum w:abstractNumId="8" w15:restartNumberingAfterBreak="0">
    <w:nsid w:val="43EE43B7"/>
    <w:multiLevelType w:val="hybridMultilevel"/>
    <w:tmpl w:val="075C9506"/>
    <w:lvl w:ilvl="0" w:tplc="610C7A40">
      <w:start w:val="1"/>
      <w:numFmt w:val="bullet"/>
      <w:lvlText w:val=""/>
      <w:lvlJc w:val="left"/>
      <w:pPr>
        <w:tabs>
          <w:tab w:val="num" w:pos="864"/>
        </w:tabs>
        <w:ind w:left="864" w:hanging="288"/>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D3716C"/>
    <w:multiLevelType w:val="hybridMultilevel"/>
    <w:tmpl w:val="2FFE8BB4"/>
    <w:lvl w:ilvl="0" w:tplc="DFC88960">
      <w:start w:val="1"/>
      <w:numFmt w:val="bullet"/>
      <w:lvlText w:val=""/>
      <w:lvlJc w:val="left"/>
      <w:pPr>
        <w:ind w:left="720" w:hanging="360"/>
      </w:pPr>
      <w:rPr>
        <w:rFonts w:ascii="Symbol" w:hAnsi="Symbol" w:hint="default"/>
      </w:rPr>
    </w:lvl>
    <w:lvl w:ilvl="1" w:tplc="CE286E86">
      <w:start w:val="1"/>
      <w:numFmt w:val="bullet"/>
      <w:lvlText w:val="o"/>
      <w:lvlJc w:val="left"/>
      <w:pPr>
        <w:ind w:left="1440" w:hanging="360"/>
      </w:pPr>
      <w:rPr>
        <w:rFonts w:ascii="Courier New" w:hAnsi="Courier New" w:hint="default"/>
      </w:rPr>
    </w:lvl>
    <w:lvl w:ilvl="2" w:tplc="6AE65346">
      <w:start w:val="1"/>
      <w:numFmt w:val="bullet"/>
      <w:lvlText w:val=""/>
      <w:lvlJc w:val="left"/>
      <w:pPr>
        <w:ind w:left="2160" w:hanging="360"/>
      </w:pPr>
      <w:rPr>
        <w:rFonts w:ascii="Wingdings" w:hAnsi="Wingdings" w:hint="default"/>
      </w:rPr>
    </w:lvl>
    <w:lvl w:ilvl="3" w:tplc="FEA6B1C2">
      <w:start w:val="1"/>
      <w:numFmt w:val="bullet"/>
      <w:lvlText w:val=""/>
      <w:lvlJc w:val="left"/>
      <w:pPr>
        <w:ind w:left="2880" w:hanging="360"/>
      </w:pPr>
      <w:rPr>
        <w:rFonts w:ascii="Symbol" w:hAnsi="Symbol" w:hint="default"/>
      </w:rPr>
    </w:lvl>
    <w:lvl w:ilvl="4" w:tplc="156C0F04">
      <w:start w:val="1"/>
      <w:numFmt w:val="bullet"/>
      <w:lvlText w:val="o"/>
      <w:lvlJc w:val="left"/>
      <w:pPr>
        <w:ind w:left="3600" w:hanging="360"/>
      </w:pPr>
      <w:rPr>
        <w:rFonts w:ascii="Courier New" w:hAnsi="Courier New" w:hint="default"/>
      </w:rPr>
    </w:lvl>
    <w:lvl w:ilvl="5" w:tplc="5436325E">
      <w:start w:val="1"/>
      <w:numFmt w:val="bullet"/>
      <w:lvlText w:val=""/>
      <w:lvlJc w:val="left"/>
      <w:pPr>
        <w:ind w:left="4320" w:hanging="360"/>
      </w:pPr>
      <w:rPr>
        <w:rFonts w:ascii="Wingdings" w:hAnsi="Wingdings" w:hint="default"/>
      </w:rPr>
    </w:lvl>
    <w:lvl w:ilvl="6" w:tplc="97F29D42">
      <w:start w:val="1"/>
      <w:numFmt w:val="bullet"/>
      <w:lvlText w:val=""/>
      <w:lvlJc w:val="left"/>
      <w:pPr>
        <w:ind w:left="5040" w:hanging="360"/>
      </w:pPr>
      <w:rPr>
        <w:rFonts w:ascii="Symbol" w:hAnsi="Symbol" w:hint="default"/>
      </w:rPr>
    </w:lvl>
    <w:lvl w:ilvl="7" w:tplc="847E6D20">
      <w:start w:val="1"/>
      <w:numFmt w:val="bullet"/>
      <w:lvlText w:val="o"/>
      <w:lvlJc w:val="left"/>
      <w:pPr>
        <w:ind w:left="5760" w:hanging="360"/>
      </w:pPr>
      <w:rPr>
        <w:rFonts w:ascii="Courier New" w:hAnsi="Courier New" w:hint="default"/>
      </w:rPr>
    </w:lvl>
    <w:lvl w:ilvl="8" w:tplc="F9D02F96">
      <w:start w:val="1"/>
      <w:numFmt w:val="bullet"/>
      <w:lvlText w:val=""/>
      <w:lvlJc w:val="left"/>
      <w:pPr>
        <w:ind w:left="6480" w:hanging="360"/>
      </w:pPr>
      <w:rPr>
        <w:rFonts w:ascii="Wingdings" w:hAnsi="Wingdings" w:hint="default"/>
      </w:rPr>
    </w:lvl>
  </w:abstractNum>
  <w:abstractNum w:abstractNumId="10" w15:restartNumberingAfterBreak="0">
    <w:nsid w:val="64392757"/>
    <w:multiLevelType w:val="hybridMultilevel"/>
    <w:tmpl w:val="D1F8BD1C"/>
    <w:lvl w:ilvl="0" w:tplc="83B4EF34">
      <w:start w:val="1"/>
      <w:numFmt w:val="bullet"/>
      <w:lvlText w:val=""/>
      <w:lvlJc w:val="left"/>
      <w:pPr>
        <w:ind w:left="720" w:hanging="360"/>
      </w:pPr>
      <w:rPr>
        <w:rFonts w:ascii="Symbol" w:hAnsi="Symbol" w:hint="default"/>
      </w:rPr>
    </w:lvl>
    <w:lvl w:ilvl="1" w:tplc="4A68F3E0">
      <w:start w:val="1"/>
      <w:numFmt w:val="bullet"/>
      <w:lvlText w:val="o"/>
      <w:lvlJc w:val="left"/>
      <w:pPr>
        <w:ind w:left="1440" w:hanging="360"/>
      </w:pPr>
      <w:rPr>
        <w:rFonts w:ascii="Courier New" w:hAnsi="Courier New" w:hint="default"/>
      </w:rPr>
    </w:lvl>
    <w:lvl w:ilvl="2" w:tplc="78280982">
      <w:start w:val="1"/>
      <w:numFmt w:val="bullet"/>
      <w:lvlText w:val=""/>
      <w:lvlJc w:val="left"/>
      <w:pPr>
        <w:ind w:left="2160" w:hanging="360"/>
      </w:pPr>
      <w:rPr>
        <w:rFonts w:ascii="Wingdings" w:hAnsi="Wingdings" w:hint="default"/>
      </w:rPr>
    </w:lvl>
    <w:lvl w:ilvl="3" w:tplc="FC7225BE">
      <w:start w:val="1"/>
      <w:numFmt w:val="bullet"/>
      <w:lvlText w:val=""/>
      <w:lvlJc w:val="left"/>
      <w:pPr>
        <w:ind w:left="2880" w:hanging="360"/>
      </w:pPr>
      <w:rPr>
        <w:rFonts w:ascii="Symbol" w:hAnsi="Symbol" w:hint="default"/>
      </w:rPr>
    </w:lvl>
    <w:lvl w:ilvl="4" w:tplc="484E3A06">
      <w:start w:val="1"/>
      <w:numFmt w:val="bullet"/>
      <w:lvlText w:val="o"/>
      <w:lvlJc w:val="left"/>
      <w:pPr>
        <w:ind w:left="3600" w:hanging="360"/>
      </w:pPr>
      <w:rPr>
        <w:rFonts w:ascii="Courier New" w:hAnsi="Courier New" w:hint="default"/>
      </w:rPr>
    </w:lvl>
    <w:lvl w:ilvl="5" w:tplc="5B6CA5C6">
      <w:start w:val="1"/>
      <w:numFmt w:val="bullet"/>
      <w:lvlText w:val=""/>
      <w:lvlJc w:val="left"/>
      <w:pPr>
        <w:ind w:left="4320" w:hanging="360"/>
      </w:pPr>
      <w:rPr>
        <w:rFonts w:ascii="Wingdings" w:hAnsi="Wingdings" w:hint="default"/>
      </w:rPr>
    </w:lvl>
    <w:lvl w:ilvl="6" w:tplc="2F12274A">
      <w:start w:val="1"/>
      <w:numFmt w:val="bullet"/>
      <w:lvlText w:val=""/>
      <w:lvlJc w:val="left"/>
      <w:pPr>
        <w:ind w:left="5040" w:hanging="360"/>
      </w:pPr>
      <w:rPr>
        <w:rFonts w:ascii="Symbol" w:hAnsi="Symbol" w:hint="default"/>
      </w:rPr>
    </w:lvl>
    <w:lvl w:ilvl="7" w:tplc="BF54B5A4">
      <w:start w:val="1"/>
      <w:numFmt w:val="bullet"/>
      <w:lvlText w:val="o"/>
      <w:lvlJc w:val="left"/>
      <w:pPr>
        <w:ind w:left="5760" w:hanging="360"/>
      </w:pPr>
      <w:rPr>
        <w:rFonts w:ascii="Courier New" w:hAnsi="Courier New" w:hint="default"/>
      </w:rPr>
    </w:lvl>
    <w:lvl w:ilvl="8" w:tplc="C8B68F0E">
      <w:start w:val="1"/>
      <w:numFmt w:val="bullet"/>
      <w:lvlText w:val=""/>
      <w:lvlJc w:val="left"/>
      <w:pPr>
        <w:ind w:left="6480" w:hanging="360"/>
      </w:pPr>
      <w:rPr>
        <w:rFonts w:ascii="Wingdings" w:hAnsi="Wingdings" w:hint="default"/>
      </w:rPr>
    </w:lvl>
  </w:abstractNum>
  <w:abstractNum w:abstractNumId="11" w15:restartNumberingAfterBreak="0">
    <w:nsid w:val="6C320BB9"/>
    <w:multiLevelType w:val="hybridMultilevel"/>
    <w:tmpl w:val="CA56C97C"/>
    <w:lvl w:ilvl="0" w:tplc="3CD05EA0">
      <w:start w:val="1"/>
      <w:numFmt w:val="bullet"/>
      <w:lvlText w:val=""/>
      <w:lvlJc w:val="left"/>
      <w:pPr>
        <w:ind w:left="720" w:hanging="360"/>
      </w:pPr>
      <w:rPr>
        <w:rFonts w:ascii="Symbol" w:hAnsi="Symbol" w:hint="default"/>
      </w:rPr>
    </w:lvl>
    <w:lvl w:ilvl="1" w:tplc="87846E0A">
      <w:start w:val="1"/>
      <w:numFmt w:val="bullet"/>
      <w:lvlText w:val="o"/>
      <w:lvlJc w:val="left"/>
      <w:pPr>
        <w:ind w:left="1440" w:hanging="360"/>
      </w:pPr>
      <w:rPr>
        <w:rFonts w:ascii="Courier New" w:hAnsi="Courier New" w:hint="default"/>
      </w:rPr>
    </w:lvl>
    <w:lvl w:ilvl="2" w:tplc="E814E9E8">
      <w:start w:val="1"/>
      <w:numFmt w:val="bullet"/>
      <w:lvlText w:val=""/>
      <w:lvlJc w:val="left"/>
      <w:pPr>
        <w:ind w:left="2160" w:hanging="360"/>
      </w:pPr>
      <w:rPr>
        <w:rFonts w:ascii="Wingdings" w:hAnsi="Wingdings" w:hint="default"/>
      </w:rPr>
    </w:lvl>
    <w:lvl w:ilvl="3" w:tplc="F27C3120">
      <w:start w:val="1"/>
      <w:numFmt w:val="bullet"/>
      <w:lvlText w:val=""/>
      <w:lvlJc w:val="left"/>
      <w:pPr>
        <w:ind w:left="2880" w:hanging="360"/>
      </w:pPr>
      <w:rPr>
        <w:rFonts w:ascii="Symbol" w:hAnsi="Symbol" w:hint="default"/>
      </w:rPr>
    </w:lvl>
    <w:lvl w:ilvl="4" w:tplc="EE54BC04">
      <w:start w:val="1"/>
      <w:numFmt w:val="bullet"/>
      <w:lvlText w:val="o"/>
      <w:lvlJc w:val="left"/>
      <w:pPr>
        <w:ind w:left="3600" w:hanging="360"/>
      </w:pPr>
      <w:rPr>
        <w:rFonts w:ascii="Courier New" w:hAnsi="Courier New" w:hint="default"/>
      </w:rPr>
    </w:lvl>
    <w:lvl w:ilvl="5" w:tplc="79FAE4E6">
      <w:start w:val="1"/>
      <w:numFmt w:val="bullet"/>
      <w:lvlText w:val=""/>
      <w:lvlJc w:val="left"/>
      <w:pPr>
        <w:ind w:left="4320" w:hanging="360"/>
      </w:pPr>
      <w:rPr>
        <w:rFonts w:ascii="Wingdings" w:hAnsi="Wingdings" w:hint="default"/>
      </w:rPr>
    </w:lvl>
    <w:lvl w:ilvl="6" w:tplc="DFC2CB28">
      <w:start w:val="1"/>
      <w:numFmt w:val="bullet"/>
      <w:lvlText w:val=""/>
      <w:lvlJc w:val="left"/>
      <w:pPr>
        <w:ind w:left="5040" w:hanging="360"/>
      </w:pPr>
      <w:rPr>
        <w:rFonts w:ascii="Symbol" w:hAnsi="Symbol" w:hint="default"/>
      </w:rPr>
    </w:lvl>
    <w:lvl w:ilvl="7" w:tplc="5D781F6C">
      <w:start w:val="1"/>
      <w:numFmt w:val="bullet"/>
      <w:lvlText w:val="o"/>
      <w:lvlJc w:val="left"/>
      <w:pPr>
        <w:ind w:left="5760" w:hanging="360"/>
      </w:pPr>
      <w:rPr>
        <w:rFonts w:ascii="Courier New" w:hAnsi="Courier New" w:hint="default"/>
      </w:rPr>
    </w:lvl>
    <w:lvl w:ilvl="8" w:tplc="F35CD7FA">
      <w:start w:val="1"/>
      <w:numFmt w:val="bullet"/>
      <w:lvlText w:val=""/>
      <w:lvlJc w:val="left"/>
      <w:pPr>
        <w:ind w:left="6480" w:hanging="360"/>
      </w:pPr>
      <w:rPr>
        <w:rFonts w:ascii="Wingdings" w:hAnsi="Wingdings" w:hint="default"/>
      </w:rPr>
    </w:lvl>
  </w:abstractNum>
  <w:abstractNum w:abstractNumId="12" w15:restartNumberingAfterBreak="0">
    <w:nsid w:val="75E055F2"/>
    <w:multiLevelType w:val="hybridMultilevel"/>
    <w:tmpl w:val="B3A07698"/>
    <w:lvl w:ilvl="0" w:tplc="3D3C8246">
      <w:start w:val="1"/>
      <w:numFmt w:val="bullet"/>
      <w:lvlText w:val=""/>
      <w:lvlJc w:val="left"/>
      <w:pPr>
        <w:ind w:left="720" w:hanging="360"/>
      </w:pPr>
      <w:rPr>
        <w:rFonts w:ascii="Symbol" w:hAnsi="Symbol" w:hint="default"/>
      </w:rPr>
    </w:lvl>
    <w:lvl w:ilvl="1" w:tplc="1D4EA916">
      <w:start w:val="1"/>
      <w:numFmt w:val="bullet"/>
      <w:lvlText w:val="o"/>
      <w:lvlJc w:val="left"/>
      <w:pPr>
        <w:ind w:left="1440" w:hanging="360"/>
      </w:pPr>
      <w:rPr>
        <w:rFonts w:ascii="Courier New" w:hAnsi="Courier New" w:hint="default"/>
      </w:rPr>
    </w:lvl>
    <w:lvl w:ilvl="2" w:tplc="4F029814">
      <w:start w:val="1"/>
      <w:numFmt w:val="bullet"/>
      <w:lvlText w:val=""/>
      <w:lvlJc w:val="left"/>
      <w:pPr>
        <w:ind w:left="2160" w:hanging="360"/>
      </w:pPr>
      <w:rPr>
        <w:rFonts w:ascii="Wingdings" w:hAnsi="Wingdings" w:hint="default"/>
      </w:rPr>
    </w:lvl>
    <w:lvl w:ilvl="3" w:tplc="C8922454">
      <w:start w:val="1"/>
      <w:numFmt w:val="bullet"/>
      <w:lvlText w:val=""/>
      <w:lvlJc w:val="left"/>
      <w:pPr>
        <w:ind w:left="2880" w:hanging="360"/>
      </w:pPr>
      <w:rPr>
        <w:rFonts w:ascii="Symbol" w:hAnsi="Symbol" w:hint="default"/>
      </w:rPr>
    </w:lvl>
    <w:lvl w:ilvl="4" w:tplc="327E5940">
      <w:start w:val="1"/>
      <w:numFmt w:val="bullet"/>
      <w:lvlText w:val="o"/>
      <w:lvlJc w:val="left"/>
      <w:pPr>
        <w:ind w:left="3600" w:hanging="360"/>
      </w:pPr>
      <w:rPr>
        <w:rFonts w:ascii="Courier New" w:hAnsi="Courier New" w:hint="default"/>
      </w:rPr>
    </w:lvl>
    <w:lvl w:ilvl="5" w:tplc="418056B0">
      <w:start w:val="1"/>
      <w:numFmt w:val="bullet"/>
      <w:lvlText w:val=""/>
      <w:lvlJc w:val="left"/>
      <w:pPr>
        <w:ind w:left="4320" w:hanging="360"/>
      </w:pPr>
      <w:rPr>
        <w:rFonts w:ascii="Wingdings" w:hAnsi="Wingdings" w:hint="default"/>
      </w:rPr>
    </w:lvl>
    <w:lvl w:ilvl="6" w:tplc="0652EAA0">
      <w:start w:val="1"/>
      <w:numFmt w:val="bullet"/>
      <w:lvlText w:val=""/>
      <w:lvlJc w:val="left"/>
      <w:pPr>
        <w:ind w:left="5040" w:hanging="360"/>
      </w:pPr>
      <w:rPr>
        <w:rFonts w:ascii="Symbol" w:hAnsi="Symbol" w:hint="default"/>
      </w:rPr>
    </w:lvl>
    <w:lvl w:ilvl="7" w:tplc="7E3AF17C">
      <w:start w:val="1"/>
      <w:numFmt w:val="bullet"/>
      <w:lvlText w:val="o"/>
      <w:lvlJc w:val="left"/>
      <w:pPr>
        <w:ind w:left="5760" w:hanging="360"/>
      </w:pPr>
      <w:rPr>
        <w:rFonts w:ascii="Courier New" w:hAnsi="Courier New" w:hint="default"/>
      </w:rPr>
    </w:lvl>
    <w:lvl w:ilvl="8" w:tplc="D94CB042">
      <w:start w:val="1"/>
      <w:numFmt w:val="bullet"/>
      <w:lvlText w:val=""/>
      <w:lvlJc w:val="left"/>
      <w:pPr>
        <w:ind w:left="6480" w:hanging="360"/>
      </w:pPr>
      <w:rPr>
        <w:rFonts w:ascii="Wingdings" w:hAnsi="Wingdings" w:hint="default"/>
      </w:rPr>
    </w:lvl>
  </w:abstractNum>
  <w:abstractNum w:abstractNumId="13" w15:restartNumberingAfterBreak="0">
    <w:nsid w:val="79F61C5D"/>
    <w:multiLevelType w:val="hybridMultilevel"/>
    <w:tmpl w:val="9F4A8688"/>
    <w:lvl w:ilvl="0" w:tplc="ABE84DA8">
      <w:start w:val="1"/>
      <w:numFmt w:val="bullet"/>
      <w:pStyle w:val="Punktliste"/>
      <w:lvlText w:val=""/>
      <w:lvlJc w:val="left"/>
      <w:pPr>
        <w:tabs>
          <w:tab w:val="num" w:pos="936"/>
        </w:tabs>
        <w:ind w:left="93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9"/>
  </w:num>
  <w:num w:numId="4">
    <w:abstractNumId w:val="12"/>
  </w:num>
  <w:num w:numId="5">
    <w:abstractNumId w:val="7"/>
  </w:num>
  <w:num w:numId="6">
    <w:abstractNumId w:val="10"/>
  </w:num>
  <w:num w:numId="7">
    <w:abstractNumId w:val="1"/>
  </w:num>
  <w:num w:numId="8">
    <w:abstractNumId w:val="4"/>
  </w:num>
  <w:num w:numId="9">
    <w:abstractNumId w:val="0"/>
  </w:num>
  <w:num w:numId="10">
    <w:abstractNumId w:val="6"/>
  </w:num>
  <w:num w:numId="11">
    <w:abstractNumId w:val="5"/>
  </w:num>
  <w:num w:numId="12">
    <w:abstractNumId w:val="8"/>
  </w:num>
  <w:num w:numId="13">
    <w:abstractNumId w:val="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308"/>
    <w:rsid w:val="001106F0"/>
    <w:rsid w:val="001C6DD2"/>
    <w:rsid w:val="00387870"/>
    <w:rsid w:val="003E5470"/>
    <w:rsid w:val="00482DF2"/>
    <w:rsid w:val="00546DC1"/>
    <w:rsid w:val="005D44CB"/>
    <w:rsid w:val="00976EB2"/>
    <w:rsid w:val="009A6D53"/>
    <w:rsid w:val="00BB6818"/>
    <w:rsid w:val="00C2270B"/>
    <w:rsid w:val="00C23308"/>
    <w:rsid w:val="00C24E0F"/>
    <w:rsid w:val="00D079FA"/>
    <w:rsid w:val="00D12F09"/>
    <w:rsid w:val="00D455CC"/>
    <w:rsid w:val="00D57042"/>
    <w:rsid w:val="00EF272F"/>
    <w:rsid w:val="00F5627E"/>
    <w:rsid w:val="0915574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A9BD36"/>
  <w15:docId w15:val="{C60793AD-C4D3-4F0E-94ED-D0DAF041E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7F7F7F" w:themeColor="text1" w:themeTint="80"/>
        <w:sz w:val="24"/>
        <w:szCs w:val="24"/>
        <w:lang w:val="en-US" w:eastAsia="ja-JP" w:bidi="ar-SA"/>
      </w:rPr>
    </w:rPrDefault>
    <w:pPrDefault>
      <w:pPr>
        <w:spacing w:before="160" w:after="320" w:line="36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627E"/>
    <w:rPr>
      <w:lang w:val="nb-NO"/>
    </w:rPr>
  </w:style>
  <w:style w:type="paragraph" w:styleId="Overskrift1">
    <w:name w:val="heading 1"/>
    <w:basedOn w:val="Normal"/>
    <w:next w:val="Normal"/>
    <w:link w:val="Overskrift1Tegn"/>
    <w:uiPriority w:val="9"/>
    <w:qFormat/>
    <w:pPr>
      <w:keepNext/>
      <w:keepLines/>
      <w:spacing w:before="240" w:line="240" w:lineRule="auto"/>
      <w:outlineLvl w:val="0"/>
    </w:pPr>
    <w:rPr>
      <w:rFonts w:asciiTheme="majorHAnsi" w:eastAsiaTheme="majorEastAsia" w:hAnsiTheme="majorHAnsi" w:cstheme="majorBidi"/>
      <w:caps/>
      <w:color w:val="0072C6" w:themeColor="accent1"/>
      <w:spacing w:val="14"/>
      <w:sz w:val="64"/>
      <w:szCs w:val="32"/>
    </w:rPr>
  </w:style>
  <w:style w:type="paragraph" w:styleId="Overskrift2">
    <w:name w:val="heading 2"/>
    <w:basedOn w:val="Normal"/>
    <w:next w:val="Normal"/>
    <w:link w:val="Overskrift2Tegn"/>
    <w:uiPriority w:val="9"/>
    <w:unhideWhenUsed/>
    <w:qFormat/>
    <w:pPr>
      <w:keepNext/>
      <w:keepLines/>
      <w:spacing w:after="200" w:line="240" w:lineRule="auto"/>
      <w:outlineLvl w:val="1"/>
    </w:pPr>
    <w:rPr>
      <w:rFonts w:asciiTheme="majorHAnsi" w:eastAsiaTheme="majorEastAsia" w:hAnsiTheme="majorHAnsi" w:cstheme="majorBidi"/>
      <w:caps/>
      <w:color w:val="0072C6" w:themeColor="accent1"/>
      <w:spacing w:val="14"/>
      <w:sz w:val="40"/>
      <w:szCs w:val="26"/>
    </w:rPr>
  </w:style>
  <w:style w:type="paragraph" w:styleId="Overskrift3">
    <w:name w:val="heading 3"/>
    <w:basedOn w:val="Normal"/>
    <w:next w:val="Normal"/>
    <w:link w:val="Overskrift3Tegn"/>
    <w:uiPriority w:val="9"/>
    <w:semiHidden/>
    <w:unhideWhenUsed/>
    <w:qFormat/>
    <w:pPr>
      <w:keepNext/>
      <w:keepLines/>
      <w:spacing w:after="240" w:line="240" w:lineRule="auto"/>
      <w:contextualSpacing/>
      <w:outlineLvl w:val="2"/>
    </w:pPr>
    <w:rPr>
      <w:rFonts w:asciiTheme="majorHAnsi" w:eastAsiaTheme="majorEastAsia" w:hAnsiTheme="majorHAnsi" w:cstheme="majorBidi"/>
      <w:color w:val="0072C6" w:themeColor="accent1"/>
      <w:sz w:val="34"/>
    </w:rPr>
  </w:style>
  <w:style w:type="paragraph" w:styleId="Overskrift6">
    <w:name w:val="heading 6"/>
    <w:basedOn w:val="Normal"/>
    <w:next w:val="Normal"/>
    <w:link w:val="Overskrift6Tegn"/>
    <w:uiPriority w:val="9"/>
    <w:semiHidden/>
    <w:unhideWhenUsed/>
    <w:qFormat/>
    <w:pPr>
      <w:keepNext/>
      <w:keepLines/>
      <w:spacing w:before="40" w:after="0"/>
      <w:outlineLvl w:val="5"/>
    </w:pPr>
    <w:rPr>
      <w:rFonts w:asciiTheme="majorHAnsi" w:eastAsiaTheme="majorEastAsia" w:hAnsiTheme="majorHAnsi" w:cstheme="majorBidi"/>
      <w:color w:val="0072C6" w:themeColor="accent1"/>
    </w:rPr>
  </w:style>
  <w:style w:type="paragraph" w:styleId="Overskrift7">
    <w:name w:val="heading 7"/>
    <w:basedOn w:val="Normal"/>
    <w:next w:val="Normal"/>
    <w:link w:val="Overskrift7Tegn"/>
    <w:uiPriority w:val="9"/>
    <w:semiHidden/>
    <w:unhideWhenUsed/>
    <w:qFormat/>
    <w:pPr>
      <w:keepNext/>
      <w:keepLines/>
      <w:spacing w:after="180" w:line="240" w:lineRule="auto"/>
      <w:outlineLvl w:val="6"/>
    </w:pPr>
    <w:rPr>
      <w:rFonts w:asciiTheme="majorHAnsi" w:eastAsiaTheme="majorEastAsia" w:hAnsiTheme="majorHAnsi" w:cstheme="majorBidi"/>
      <w:i/>
      <w:iCs/>
      <w:spacing w:val="14"/>
    </w:rPr>
  </w:style>
  <w:style w:type="paragraph" w:styleId="Overskrift8">
    <w:name w:val="heading 8"/>
    <w:basedOn w:val="Normal"/>
    <w:next w:val="Normal"/>
    <w:link w:val="Overskrift8Tegn"/>
    <w:uiPriority w:val="9"/>
    <w:semiHidden/>
    <w:unhideWhenUsed/>
    <w:qFormat/>
    <w:pPr>
      <w:keepNext/>
      <w:keepLines/>
      <w:spacing w:after="180" w:line="240" w:lineRule="auto"/>
      <w:outlineLvl w:val="7"/>
    </w:pPr>
    <w:rPr>
      <w:rFonts w:asciiTheme="majorHAnsi" w:eastAsiaTheme="majorEastAsia" w:hAnsiTheme="majorHAnsi" w:cstheme="majorBidi"/>
      <w:spacing w:val="14"/>
      <w:sz w:val="26"/>
      <w:szCs w:val="21"/>
    </w:rPr>
  </w:style>
  <w:style w:type="paragraph" w:styleId="Overskrift9">
    <w:name w:val="heading 9"/>
    <w:basedOn w:val="Normal"/>
    <w:next w:val="Normal"/>
    <w:link w:val="Overskrift9Tegn"/>
    <w:uiPriority w:val="9"/>
    <w:semiHidden/>
    <w:unhideWhenUsed/>
    <w:qFormat/>
    <w:pPr>
      <w:keepNext/>
      <w:keepLines/>
      <w:spacing w:after="180" w:line="240" w:lineRule="auto"/>
      <w:outlineLvl w:val="8"/>
    </w:pPr>
    <w:rPr>
      <w:rFonts w:asciiTheme="majorHAnsi" w:eastAsiaTheme="majorEastAsia" w:hAnsiTheme="majorHAnsi" w:cstheme="majorBidi"/>
      <w:i/>
      <w:iCs/>
      <w:spacing w:val="14"/>
      <w:sz w:val="26"/>
      <w:szCs w:val="2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customStyle="1" w:styleId="Listetabell3-uthevingsfarge11">
    <w:name w:val="Listetabell 3 - uthevingsfarge 11"/>
    <w:basedOn w:val="Vanligtabell"/>
    <w:uiPriority w:val="48"/>
    <w:pPr>
      <w:spacing w:after="0" w:line="240" w:lineRule="auto"/>
    </w:pPr>
    <w:tblPr>
      <w:tblStyleRowBandSize w:val="1"/>
      <w:tblStyleColBandSize w:val="1"/>
      <w:tblBorders>
        <w:top w:val="single" w:sz="4" w:space="0" w:color="0072C6" w:themeColor="accent1"/>
        <w:left w:val="single" w:sz="4" w:space="0" w:color="0072C6" w:themeColor="accent1"/>
        <w:bottom w:val="single" w:sz="4" w:space="0" w:color="0072C6" w:themeColor="accent1"/>
        <w:right w:val="single" w:sz="4" w:space="0" w:color="0072C6" w:themeColor="accent1"/>
      </w:tblBorders>
    </w:tblPr>
    <w:tblStylePr w:type="firstRow">
      <w:rPr>
        <w:b/>
        <w:bCs/>
        <w:color w:val="FFFFFF" w:themeColor="background1"/>
      </w:rPr>
      <w:tblPr/>
      <w:tcPr>
        <w:shd w:val="clear" w:color="auto" w:fill="0072C6" w:themeFill="accent1"/>
      </w:tcPr>
    </w:tblStylePr>
    <w:tblStylePr w:type="lastRow">
      <w:rPr>
        <w:b/>
        <w:bCs/>
      </w:rPr>
      <w:tblPr/>
      <w:tcPr>
        <w:tcBorders>
          <w:top w:val="double" w:sz="4" w:space="0" w:color="0072C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2C6" w:themeColor="accent1"/>
          <w:right w:val="single" w:sz="4" w:space="0" w:color="0072C6" w:themeColor="accent1"/>
        </w:tcBorders>
      </w:tcPr>
    </w:tblStylePr>
    <w:tblStylePr w:type="band1Horz">
      <w:tblPr/>
      <w:tcPr>
        <w:tcBorders>
          <w:top w:val="single" w:sz="4" w:space="0" w:color="0072C6" w:themeColor="accent1"/>
          <w:bottom w:val="single" w:sz="4" w:space="0" w:color="0072C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2C6" w:themeColor="accent1"/>
          <w:left w:val="nil"/>
        </w:tcBorders>
      </w:tcPr>
    </w:tblStylePr>
    <w:tblStylePr w:type="swCell">
      <w:tblPr/>
      <w:tcPr>
        <w:tcBorders>
          <w:top w:val="double" w:sz="4" w:space="0" w:color="0072C6" w:themeColor="accent1"/>
          <w:right w:val="nil"/>
        </w:tcBorders>
      </w:tcPr>
    </w:tblStylePr>
  </w:style>
  <w:style w:type="paragraph" w:styleId="Tittel">
    <w:name w:val="Title"/>
    <w:basedOn w:val="Normal"/>
    <w:next w:val="Normal"/>
    <w:link w:val="TittelTegn"/>
    <w:uiPriority w:val="10"/>
    <w:semiHidden/>
    <w:unhideWhenUsed/>
    <w:qFormat/>
    <w:pPr>
      <w:spacing w:before="0" w:after="0" w:line="240" w:lineRule="auto"/>
      <w:contextualSpacing/>
    </w:pPr>
    <w:rPr>
      <w:rFonts w:asciiTheme="majorHAnsi" w:eastAsiaTheme="majorEastAsia" w:hAnsiTheme="majorHAnsi" w:cstheme="majorBidi"/>
      <w:caps/>
      <w:color w:val="F98723" w:themeColor="accent2"/>
      <w:spacing w:val="14"/>
      <w:kern w:val="28"/>
      <w:sz w:val="84"/>
      <w:szCs w:val="56"/>
    </w:rPr>
  </w:style>
  <w:style w:type="character" w:customStyle="1" w:styleId="TittelTegn">
    <w:name w:val="Tittel Tegn"/>
    <w:basedOn w:val="Standardskriftforavsnitt"/>
    <w:link w:val="Tittel"/>
    <w:uiPriority w:val="10"/>
    <w:semiHidden/>
    <w:rPr>
      <w:rFonts w:asciiTheme="majorHAnsi" w:eastAsiaTheme="majorEastAsia" w:hAnsiTheme="majorHAnsi" w:cstheme="majorBidi"/>
      <w:caps/>
      <w:color w:val="F98723" w:themeColor="accent2"/>
      <w:spacing w:val="14"/>
      <w:kern w:val="28"/>
      <w:sz w:val="84"/>
      <w:szCs w:val="56"/>
    </w:rPr>
  </w:style>
  <w:style w:type="paragraph" w:styleId="Undertittel">
    <w:name w:val="Subtitle"/>
    <w:basedOn w:val="Normal"/>
    <w:next w:val="Normal"/>
    <w:link w:val="UndertittelTegn"/>
    <w:uiPriority w:val="11"/>
    <w:semiHidden/>
    <w:unhideWhenUsed/>
    <w:qFormat/>
    <w:pPr>
      <w:numPr>
        <w:ilvl w:val="1"/>
      </w:numPr>
      <w:spacing w:before="0" w:after="720" w:line="240" w:lineRule="auto"/>
      <w:contextualSpacing/>
    </w:pPr>
    <w:rPr>
      <w:rFonts w:eastAsiaTheme="minorEastAsia"/>
      <w:caps/>
      <w:sz w:val="40"/>
      <w:szCs w:val="22"/>
    </w:rPr>
  </w:style>
  <w:style w:type="character" w:customStyle="1" w:styleId="Overskrift1Tegn">
    <w:name w:val="Overskrift 1 Tegn"/>
    <w:basedOn w:val="Standardskriftforavsnitt"/>
    <w:link w:val="Overskrift1"/>
    <w:uiPriority w:val="9"/>
    <w:rPr>
      <w:rFonts w:asciiTheme="majorHAnsi" w:eastAsiaTheme="majorEastAsia" w:hAnsiTheme="majorHAnsi" w:cstheme="majorBidi"/>
      <w:caps/>
      <w:color w:val="0072C6" w:themeColor="accent1"/>
      <w:spacing w:val="14"/>
      <w:sz w:val="64"/>
      <w:szCs w:val="32"/>
    </w:rPr>
  </w:style>
  <w:style w:type="character" w:customStyle="1" w:styleId="Overskrift2Tegn">
    <w:name w:val="Overskrift 2 Tegn"/>
    <w:basedOn w:val="Standardskriftforavsnitt"/>
    <w:link w:val="Overskrift2"/>
    <w:uiPriority w:val="9"/>
    <w:rPr>
      <w:rFonts w:asciiTheme="majorHAnsi" w:eastAsiaTheme="majorEastAsia" w:hAnsiTheme="majorHAnsi" w:cstheme="majorBidi"/>
      <w:caps/>
      <w:color w:val="0072C6" w:themeColor="accent1"/>
      <w:spacing w:val="14"/>
      <w:sz w:val="40"/>
      <w:szCs w:val="26"/>
    </w:rPr>
  </w:style>
  <w:style w:type="paragraph" w:styleId="Punktliste">
    <w:name w:val="List Bullet"/>
    <w:basedOn w:val="Normal"/>
    <w:uiPriority w:val="31"/>
    <w:qFormat/>
    <w:pPr>
      <w:numPr>
        <w:numId w:val="14"/>
      </w:numPr>
      <w:contextualSpacing/>
    </w:pPr>
  </w:style>
  <w:style w:type="paragraph" w:styleId="Topptekst">
    <w:name w:val="header"/>
    <w:basedOn w:val="Normal"/>
    <w:link w:val="TopptekstTegn"/>
    <w:uiPriority w:val="99"/>
    <w:unhideWhenUsed/>
    <w:pPr>
      <w:spacing w:before="0" w:after="0" w:line="240" w:lineRule="auto"/>
    </w:pPr>
  </w:style>
  <w:style w:type="character" w:customStyle="1" w:styleId="TopptekstTegn">
    <w:name w:val="Topptekst Tegn"/>
    <w:basedOn w:val="Standardskriftforavsnitt"/>
    <w:link w:val="Topptekst"/>
    <w:uiPriority w:val="99"/>
  </w:style>
  <w:style w:type="paragraph" w:styleId="Sterktsitat">
    <w:name w:val="Intense Quote"/>
    <w:basedOn w:val="Normal"/>
    <w:next w:val="Normal"/>
    <w:link w:val="SterktsitatTegn"/>
    <w:uiPriority w:val="30"/>
    <w:semiHidden/>
    <w:unhideWhenUsed/>
    <w:qFormat/>
    <w:pPr>
      <w:spacing w:before="360" w:after="560" w:line="264" w:lineRule="auto"/>
      <w:ind w:left="605" w:right="605"/>
      <w:contextualSpacing/>
    </w:pPr>
    <w:rPr>
      <w:rFonts w:asciiTheme="majorHAnsi" w:hAnsiTheme="majorHAnsi"/>
      <w:i/>
      <w:iCs/>
      <w:color w:val="F98723" w:themeColor="accent2"/>
      <w:sz w:val="32"/>
    </w:rPr>
  </w:style>
  <w:style w:type="table" w:styleId="Tabellrutenett">
    <w:name w:val="Table Grid"/>
    <w:basedOn w:val="Vanligtabel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usinessPaper">
    <w:name w:val="Business Paper"/>
    <w:basedOn w:val="Vanligtabell"/>
    <w:uiPriority w:val="99"/>
    <w:pPr>
      <w:spacing w:before="240" w:after="180" w:line="240" w:lineRule="auto"/>
    </w:pPr>
    <w:rPr>
      <w:b/>
    </w:rPr>
    <w:tblPr>
      <w:tblBorders>
        <w:bottom w:val="single" w:sz="6" w:space="0" w:color="0072C6" w:themeColor="accent1"/>
        <w:insideH w:val="single" w:sz="6" w:space="0" w:color="0072C6" w:themeColor="accent1"/>
      </w:tblBorders>
      <w:tblCellMar>
        <w:left w:w="230" w:type="dxa"/>
        <w:right w:w="0" w:type="dxa"/>
      </w:tblCellMar>
    </w:tblPr>
    <w:tblStylePr w:type="firstRow">
      <w:pPr>
        <w:wordWrap/>
        <w:spacing w:beforeLines="0" w:before="200" w:beforeAutospacing="0" w:afterLines="0" w:after="160" w:afterAutospacing="0"/>
      </w:pPr>
      <w:rPr>
        <w:b/>
        <w:i w:val="0"/>
        <w:color w:val="FDF9F7" w:themeColor="background2"/>
        <w:sz w:val="28"/>
      </w:rPr>
      <w:tblPr/>
      <w:trPr>
        <w:tblHeader/>
      </w:trPr>
      <w:tcPr>
        <w:tcBorders>
          <w:top w:val="nil"/>
          <w:left w:val="nil"/>
          <w:bottom w:val="nil"/>
          <w:right w:val="nil"/>
          <w:insideH w:val="nil"/>
          <w:insideV w:val="nil"/>
          <w:tl2br w:val="nil"/>
          <w:tr2bl w:val="nil"/>
        </w:tcBorders>
        <w:shd w:val="clear" w:color="auto" w:fill="0072C6" w:themeFill="accent1"/>
        <w:vAlign w:val="bottom"/>
      </w:tcPr>
    </w:tblStylePr>
    <w:tblStylePr w:type="firstCol">
      <w:pPr>
        <w:wordWrap/>
        <w:spacing w:beforeLines="0" w:before="240" w:beforeAutospacing="0" w:afterLines="0" w:after="180" w:afterAutospacing="0"/>
        <w:jc w:val="right"/>
      </w:pPr>
      <w:rPr>
        <w:rFonts w:asciiTheme="majorHAnsi" w:hAnsiTheme="majorHAnsi"/>
        <w:b w:val="0"/>
        <w:i w:val="0"/>
        <w:color w:val="0072C6" w:themeColor="accent1"/>
        <w:sz w:val="24"/>
      </w:rPr>
    </w:tblStylePr>
    <w:tblStylePr w:type="nwCell">
      <w:pPr>
        <w:wordWrap/>
        <w:jc w:val="left"/>
      </w:pPr>
    </w:tblStylePr>
  </w:style>
  <w:style w:type="character" w:customStyle="1" w:styleId="UndertittelTegn">
    <w:name w:val="Undertittel Tegn"/>
    <w:basedOn w:val="Standardskriftforavsnitt"/>
    <w:link w:val="Undertittel"/>
    <w:uiPriority w:val="11"/>
    <w:semiHidden/>
    <w:rPr>
      <w:rFonts w:eastAsiaTheme="minorEastAsia"/>
      <w:caps/>
      <w:sz w:val="40"/>
      <w:szCs w:val="22"/>
    </w:rPr>
  </w:style>
  <w:style w:type="character" w:customStyle="1" w:styleId="Overskrift7Tegn">
    <w:name w:val="Overskrift 7 Tegn"/>
    <w:basedOn w:val="Standardskriftforavsnitt"/>
    <w:link w:val="Overskrift7"/>
    <w:uiPriority w:val="9"/>
    <w:semiHidden/>
    <w:rPr>
      <w:rFonts w:asciiTheme="majorHAnsi" w:eastAsiaTheme="majorEastAsia" w:hAnsiTheme="majorHAnsi" w:cstheme="majorBidi"/>
      <w:i/>
      <w:iCs/>
      <w:spacing w:val="14"/>
    </w:rPr>
  </w:style>
  <w:style w:type="character" w:customStyle="1" w:styleId="Overskrift8Tegn">
    <w:name w:val="Overskrift 8 Tegn"/>
    <w:basedOn w:val="Standardskriftforavsnitt"/>
    <w:link w:val="Overskrift8"/>
    <w:uiPriority w:val="9"/>
    <w:semiHidden/>
    <w:rPr>
      <w:rFonts w:asciiTheme="majorHAnsi" w:eastAsiaTheme="majorEastAsia" w:hAnsiTheme="majorHAnsi" w:cstheme="majorBidi"/>
      <w:spacing w:val="14"/>
      <w:sz w:val="26"/>
      <w:szCs w:val="21"/>
    </w:rPr>
  </w:style>
  <w:style w:type="character" w:customStyle="1" w:styleId="Overskrift9Tegn">
    <w:name w:val="Overskrift 9 Tegn"/>
    <w:basedOn w:val="Standardskriftforavsnitt"/>
    <w:link w:val="Overskrift9"/>
    <w:uiPriority w:val="9"/>
    <w:semiHidden/>
    <w:rPr>
      <w:rFonts w:asciiTheme="majorHAnsi" w:eastAsiaTheme="majorEastAsia" w:hAnsiTheme="majorHAnsi" w:cstheme="majorBidi"/>
      <w:i/>
      <w:iCs/>
      <w:spacing w:val="14"/>
      <w:sz w:val="26"/>
      <w:szCs w:val="21"/>
    </w:rPr>
  </w:style>
  <w:style w:type="character" w:styleId="Svakutheving">
    <w:name w:val="Subtle Emphasis"/>
    <w:basedOn w:val="Standardskriftforavsnitt"/>
    <w:uiPriority w:val="19"/>
    <w:semiHidden/>
    <w:unhideWhenUsed/>
    <w:qFormat/>
    <w:rPr>
      <w:i/>
      <w:iCs/>
      <w:color w:val="0072C6" w:themeColor="accent1"/>
    </w:rPr>
  </w:style>
  <w:style w:type="character" w:styleId="Utheving">
    <w:name w:val="Emphasis"/>
    <w:basedOn w:val="Standardskriftforavsnitt"/>
    <w:uiPriority w:val="20"/>
    <w:semiHidden/>
    <w:unhideWhenUsed/>
    <w:qFormat/>
    <w:rPr>
      <w:i/>
      <w:iCs/>
      <w:color w:val="F98723" w:themeColor="accent2"/>
    </w:rPr>
  </w:style>
  <w:style w:type="character" w:styleId="Sterkutheving">
    <w:name w:val="Intense Emphasis"/>
    <w:basedOn w:val="Standardskriftforavsnitt"/>
    <w:uiPriority w:val="21"/>
    <w:semiHidden/>
    <w:unhideWhenUsed/>
    <w:qFormat/>
    <w:rPr>
      <w:b/>
      <w:i/>
      <w:iCs/>
      <w:color w:val="F98723" w:themeColor="accent2"/>
    </w:rPr>
  </w:style>
  <w:style w:type="character" w:styleId="Sterk">
    <w:name w:val="Strong"/>
    <w:basedOn w:val="Standardskriftforavsnitt"/>
    <w:uiPriority w:val="22"/>
    <w:semiHidden/>
    <w:unhideWhenUsed/>
    <w:qFormat/>
    <w:rPr>
      <w:b/>
      <w:bCs/>
      <w:color w:val="0072C6" w:themeColor="accent1"/>
    </w:rPr>
  </w:style>
  <w:style w:type="character" w:styleId="Svakreferanse">
    <w:name w:val="Subtle Reference"/>
    <w:basedOn w:val="Standardskriftforavsnitt"/>
    <w:uiPriority w:val="31"/>
    <w:semiHidden/>
    <w:unhideWhenUsed/>
    <w:qFormat/>
    <w:rPr>
      <w:i/>
      <w:caps/>
      <w:smallCaps w:val="0"/>
      <w:color w:val="0072C6" w:themeColor="accent1"/>
    </w:rPr>
  </w:style>
  <w:style w:type="character" w:styleId="Sterkreferanse">
    <w:name w:val="Intense Reference"/>
    <w:basedOn w:val="Standardskriftforavsnitt"/>
    <w:uiPriority w:val="32"/>
    <w:semiHidden/>
    <w:unhideWhenUsed/>
    <w:qFormat/>
    <w:rPr>
      <w:b/>
      <w:bCs/>
      <w:i/>
      <w:caps/>
      <w:smallCaps w:val="0"/>
      <w:color w:val="0072C6" w:themeColor="accent1"/>
      <w:spacing w:val="0"/>
    </w:rPr>
  </w:style>
  <w:style w:type="character" w:styleId="Boktittel">
    <w:name w:val="Book Title"/>
    <w:basedOn w:val="Standardskriftforavsnitt"/>
    <w:uiPriority w:val="33"/>
    <w:semiHidden/>
    <w:unhideWhenUsed/>
    <w:qFormat/>
    <w:rPr>
      <w:b w:val="0"/>
      <w:bCs/>
      <w:i w:val="0"/>
      <w:iCs/>
      <w:color w:val="0072C6" w:themeColor="accent1"/>
      <w:spacing w:val="0"/>
      <w:u w:val="single"/>
    </w:rPr>
  </w:style>
  <w:style w:type="paragraph" w:styleId="Bildetekst">
    <w:name w:val="caption"/>
    <w:basedOn w:val="Normal"/>
    <w:next w:val="Normal"/>
    <w:uiPriority w:val="35"/>
    <w:semiHidden/>
    <w:unhideWhenUsed/>
    <w:qFormat/>
    <w:pPr>
      <w:spacing w:after="200" w:line="240" w:lineRule="auto"/>
    </w:pPr>
    <w:rPr>
      <w:i/>
      <w:iCs/>
      <w:sz w:val="20"/>
      <w:szCs w:val="18"/>
    </w:rPr>
  </w:style>
  <w:style w:type="paragraph" w:styleId="Overskriftforinnholdsfortegnelse">
    <w:name w:val="TOC Heading"/>
    <w:basedOn w:val="Overskrift1"/>
    <w:next w:val="Normal"/>
    <w:uiPriority w:val="39"/>
    <w:semiHidden/>
    <w:unhideWhenUsed/>
    <w:qFormat/>
    <w:pPr>
      <w:spacing w:after="0" w:line="360" w:lineRule="auto"/>
      <w:outlineLvl w:val="9"/>
    </w:pPr>
    <w:rPr>
      <w:sz w:val="84"/>
    </w:rPr>
  </w:style>
  <w:style w:type="character" w:styleId="Plassholdertekst">
    <w:name w:val="Placeholder Text"/>
    <w:basedOn w:val="Standardskriftforavsnitt"/>
    <w:uiPriority w:val="99"/>
    <w:semiHidden/>
    <w:rPr>
      <w:color w:val="808080"/>
    </w:rPr>
  </w:style>
  <w:style w:type="paragraph" w:styleId="Bunntekst">
    <w:name w:val="footer"/>
    <w:basedOn w:val="Normal"/>
    <w:link w:val="BunntekstTegn"/>
    <w:uiPriority w:val="99"/>
    <w:unhideWhenUsed/>
    <w:qFormat/>
    <w:pPr>
      <w:pBdr>
        <w:top w:val="single" w:sz="4" w:space="8" w:color="0072C6" w:themeColor="accent1"/>
        <w:left w:val="single" w:sz="4" w:space="31" w:color="0072C6" w:themeColor="accent1"/>
        <w:bottom w:val="single" w:sz="4" w:space="8" w:color="0072C6" w:themeColor="accent1"/>
        <w:right w:val="single" w:sz="4" w:space="31" w:color="0072C6" w:themeColor="accent1"/>
      </w:pBdr>
      <w:shd w:val="clear" w:color="auto" w:fill="0072C6" w:themeFill="accent1"/>
      <w:spacing w:before="0" w:after="0" w:line="240" w:lineRule="auto"/>
    </w:pPr>
    <w:rPr>
      <w:color w:val="FFFFFF" w:themeColor="background1"/>
    </w:rPr>
  </w:style>
  <w:style w:type="character" w:customStyle="1" w:styleId="BunntekstTegn">
    <w:name w:val="Bunntekst Tegn"/>
    <w:basedOn w:val="Standardskriftforavsnitt"/>
    <w:link w:val="Bunntekst"/>
    <w:uiPriority w:val="99"/>
    <w:rPr>
      <w:color w:val="FFFFFF" w:themeColor="background1"/>
      <w:shd w:val="clear" w:color="auto" w:fill="0072C6" w:themeFill="accent1"/>
    </w:rPr>
  </w:style>
  <w:style w:type="paragraph" w:styleId="Sitat">
    <w:name w:val="Quote"/>
    <w:basedOn w:val="Normal"/>
    <w:next w:val="Normal"/>
    <w:link w:val="SitatTegn"/>
    <w:uiPriority w:val="29"/>
    <w:unhideWhenUsed/>
    <w:qFormat/>
    <w:pPr>
      <w:spacing w:before="360" w:after="560" w:line="264" w:lineRule="auto"/>
      <w:ind w:left="605" w:right="605"/>
      <w:contextualSpacing/>
    </w:pPr>
    <w:rPr>
      <w:rFonts w:asciiTheme="majorHAnsi" w:hAnsiTheme="majorHAnsi"/>
      <w:i/>
      <w:iCs/>
      <w:color w:val="0072C6" w:themeColor="accent1"/>
      <w:sz w:val="40"/>
    </w:rPr>
  </w:style>
  <w:style w:type="character" w:customStyle="1" w:styleId="SitatTegn">
    <w:name w:val="Sitat Tegn"/>
    <w:basedOn w:val="Standardskriftforavsnitt"/>
    <w:link w:val="Sitat"/>
    <w:uiPriority w:val="29"/>
    <w:rPr>
      <w:rFonts w:asciiTheme="majorHAnsi" w:hAnsiTheme="majorHAnsi"/>
      <w:i/>
      <w:iCs/>
      <w:color w:val="0072C6" w:themeColor="accent1"/>
      <w:sz w:val="40"/>
    </w:rPr>
  </w:style>
  <w:style w:type="character" w:customStyle="1" w:styleId="SterktsitatTegn">
    <w:name w:val="Sterkt sitat Tegn"/>
    <w:basedOn w:val="Standardskriftforavsnitt"/>
    <w:link w:val="Sterktsitat"/>
    <w:uiPriority w:val="30"/>
    <w:semiHidden/>
    <w:rPr>
      <w:rFonts w:asciiTheme="majorHAnsi" w:hAnsiTheme="majorHAnsi"/>
      <w:i/>
      <w:iCs/>
      <w:color w:val="F98723" w:themeColor="accent2"/>
      <w:sz w:val="32"/>
    </w:rPr>
  </w:style>
  <w:style w:type="character" w:customStyle="1" w:styleId="Overskrift3Tegn">
    <w:name w:val="Overskrift 3 Tegn"/>
    <w:basedOn w:val="Standardskriftforavsnitt"/>
    <w:link w:val="Overskrift3"/>
    <w:uiPriority w:val="9"/>
    <w:semiHidden/>
    <w:rPr>
      <w:rFonts w:asciiTheme="majorHAnsi" w:eastAsiaTheme="majorEastAsia" w:hAnsiTheme="majorHAnsi" w:cstheme="majorBidi"/>
      <w:color w:val="0072C6" w:themeColor="accent1"/>
      <w:sz w:val="34"/>
    </w:rPr>
  </w:style>
  <w:style w:type="paragraph" w:styleId="Nummerertliste">
    <w:name w:val="List Number"/>
    <w:basedOn w:val="Normal"/>
    <w:uiPriority w:val="32"/>
    <w:qFormat/>
    <w:pPr>
      <w:numPr>
        <w:numId w:val="13"/>
      </w:numPr>
      <w:contextualSpacing/>
    </w:pPr>
  </w:style>
  <w:style w:type="character" w:customStyle="1" w:styleId="Overskrift6Tegn">
    <w:name w:val="Overskrift 6 Tegn"/>
    <w:basedOn w:val="Standardskriftforavsnitt"/>
    <w:link w:val="Overskrift6"/>
    <w:uiPriority w:val="9"/>
    <w:semiHidden/>
    <w:rPr>
      <w:rFonts w:asciiTheme="majorHAnsi" w:eastAsiaTheme="majorEastAsia" w:hAnsiTheme="majorHAnsi" w:cstheme="majorBidi"/>
      <w:color w:val="0072C6" w:themeColor="accent1"/>
    </w:rPr>
  </w:style>
  <w:style w:type="paragraph" w:styleId="Bobletekst">
    <w:name w:val="Balloon Text"/>
    <w:basedOn w:val="Normal"/>
    <w:link w:val="BobletekstTegn"/>
    <w:uiPriority w:val="99"/>
    <w:semiHidden/>
    <w:unhideWhenUsed/>
    <w:rsid w:val="00D57042"/>
    <w:pPr>
      <w:spacing w:before="0"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D57042"/>
    <w:rPr>
      <w:rFonts w:ascii="Tahoma" w:hAnsi="Tahoma" w:cs="Tahoma"/>
      <w:sz w:val="16"/>
      <w:szCs w:val="16"/>
      <w:lang w:val="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Business">
      <a:dk1>
        <a:sysClr val="windowText" lastClr="000000"/>
      </a:dk1>
      <a:lt1>
        <a:sysClr val="window" lastClr="FFFFFF"/>
      </a:lt1>
      <a:dk2>
        <a:srgbClr val="0C1227"/>
      </a:dk2>
      <a:lt2>
        <a:srgbClr val="FDF9F7"/>
      </a:lt2>
      <a:accent1>
        <a:srgbClr val="0072C6"/>
      </a:accent1>
      <a:accent2>
        <a:srgbClr val="F98723"/>
      </a:accent2>
      <a:accent3>
        <a:srgbClr val="DC3C00"/>
      </a:accent3>
      <a:accent4>
        <a:srgbClr val="F9CB23"/>
      </a:accent4>
      <a:accent5>
        <a:srgbClr val="009E49"/>
      </a:accent5>
      <a:accent6>
        <a:srgbClr val="79498B"/>
      </a:accent6>
      <a:hlink>
        <a:srgbClr val="0072C6"/>
      </a:hlink>
      <a:folHlink>
        <a:srgbClr val="79498B"/>
      </a:folHlink>
    </a:clrScheme>
    <a:fontScheme name="Georgia-Arial">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473</Words>
  <Characters>2512</Characters>
  <Application>Microsoft Office Word</Application>
  <DocSecurity>0</DocSecurity>
  <Lines>20</Lines>
  <Paragraphs>5</Paragraphs>
  <ScaleCrop>false</ScaleCrop>
  <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Almberg Størkson</dc:creator>
  <cp:keywords/>
  <dc:description/>
  <cp:lastModifiedBy>Jon Inge Kolden</cp:lastModifiedBy>
  <cp:revision>10</cp:revision>
  <dcterms:created xsi:type="dcterms:W3CDTF">2016-09-18T10:57:00Z</dcterms:created>
  <dcterms:modified xsi:type="dcterms:W3CDTF">2018-03-08T21:13:00Z</dcterms:modified>
</cp:coreProperties>
</file>